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docProps/app.xml" ContentType="application/vnd.openxmlformats-officedocument.extended-properties+xml"/>
  <Override PartName="/docProps/core.xml" ContentType="application/vnd.openxmlformats-package.core-properties+xml"/>
  <Override PartName="/word/content-footer.xml" ContentType="application/vnd.openxmlformats-officedocument.wordprocessingml.footer+xml"/>
  <Override PartName="/word/cover-footer.xml" ContentType="application/vnd.openxmlformats-officedocument.wordprocessingml.footer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  <Relationship Id="rId1" Type="http://schemas.openxmlformats.org/officeDocument/2006/relationships/officeDocument" Target="word/document.xml"/>
    <Relationship Id="rId2" Type="http://schemas.openxmlformats.org/package/2006/relationships/metadata/core-properties" Target="docProps/core.xml"/>
    <Relationship Id="rId3" Type="http://schemas.openxmlformats.org/officeDocument/2006/relationships/extended-properties" Target="docProps/app.xml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16se wp14">
  <w:body>
    <!-- Modified by docx4j 6.1.2 (Apache licensed) using ORACLE_JRE JAXB in Sun Microsystems Inc. Java 1.6.0_37 on Linux -->
    <w:tbl>
      <w:tblPr>
        <w:tblStyle w:val="a3"/>
        <w:tblpPr w:tblpY="317" w:tblpX="8008" w:horzAnchor="page" w:vertAnchor="text" w:rightFromText="180" w:leftFromText="180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456"/>
      </w:tblGrid>
      <w:tr>
        <w:tc>
          <w:tcPr>
            <w:tcBorders>
              <w:top w:val="nil"/>
              <w:left w:val="nil"/>
              <w:bottom w:val="nil"/>
              <w:right w:val="nil"/>
            </w:tcBorders>
          </w:tcPr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/>
            </w:r>
          </w:p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>2021 жылғы 13 қаңтардағы</w:t>
            </w:r>
          </w:p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>№ 60-22</w:t>
            </w:r>
          </w:p>
        </w:tc>
      </w:tr>
      <w:tr w:rsidTr="00735451" w:rsidR="00735451" w:rsidRPr="002C28E6">
        <w:trPr>
          <w:trHeight w:val="1445"/>
        </w:trPr>
        <w:tc>
          <w:tcPr>
            <w:tcBorders>
              <w:top w:val="nil"/>
              <w:left w:val="nil"/>
              <w:bottom w:val="nil"/>
              <w:right w:val="nil"/>
            </w:tcBorders>
          </w:tcPr>
          <w:p w:rsidRDefault="00735451" w:rsidP="00735451" w:rsidR="00735451" w:rsidRPr="00735451">
            <w:pPr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 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735451">
              <w:rPr>
                <w:sz w:val="20"/>
                <w:szCs w:val="20"/>
                <w:lang w:val="kk-KZ"/>
              </w:rPr>
              <w:t>Бәйтерек ауданы мәслихатының</w:t>
            </w:r>
          </w:p>
          <w:p w:rsidRDefault="00AB4395" w:rsidP="00735451" w:rsidR="00735451" w:rsidRPr="00735451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  2021 жылғы 13 қаңтардағы №60-22</w:t>
            </w:r>
            <w:r w:rsidR="00735451" w:rsidRPr="00735451">
              <w:rPr>
                <w:sz w:val="20"/>
                <w:szCs w:val="20"/>
                <w:lang w:val="kk-KZ"/>
              </w:rPr>
              <w:t xml:space="preserve">   </w:t>
            </w:r>
          </w:p>
          <w:p w:rsidRDefault="00735451" w:rsidP="00735451" w:rsidR="00735451" w:rsidRPr="00735451">
            <w:pPr>
              <w:tabs>
                <w:tab w:pos="3240" w:val="right"/>
              </w:tabs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                     </w:t>
            </w:r>
            <w:r w:rsidR="00EF7953">
              <w:rPr>
                <w:sz w:val="20"/>
                <w:szCs w:val="20"/>
                <w:lang w:val="kk-KZ"/>
              </w:rPr>
              <w:t>ш</w:t>
            </w:r>
            <w:r w:rsidRPr="00735451">
              <w:rPr>
                <w:sz w:val="20"/>
                <w:szCs w:val="20"/>
                <w:lang w:val="kk-KZ"/>
              </w:rPr>
              <w:t>ешіміне</w:t>
            </w:r>
            <w:r w:rsidR="00EF7953">
              <w:rPr>
                <w:sz w:val="20"/>
                <w:szCs w:val="20"/>
                <w:lang w:val="kk-KZ"/>
              </w:rPr>
              <w:t xml:space="preserve"> 1-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735451">
              <w:rPr>
                <w:sz w:val="20"/>
                <w:szCs w:val="20"/>
                <w:lang w:val="kk-KZ"/>
              </w:rPr>
              <w:t>қосымша</w:t>
            </w:r>
            <w:r>
              <w:rPr>
                <w:sz w:val="20"/>
                <w:szCs w:val="20"/>
                <w:lang w:val="kk-KZ"/>
              </w:rPr>
              <w:t xml:space="preserve">                                       </w:t>
            </w:r>
            <w:r w:rsidRPr="00735451">
              <w:rPr>
                <w:sz w:val="20"/>
                <w:szCs w:val="20"/>
                <w:lang w:val="kk-KZ"/>
              </w:rPr>
              <w:t xml:space="preserve">  </w:t>
            </w:r>
          </w:p>
          <w:p w:rsidRDefault="00AB4395" w:rsidP="00735451" w:rsidR="00735451" w:rsidRPr="00735451">
            <w:pPr>
              <w:tabs>
                <w:tab w:pos="2175" w:val="left"/>
              </w:tabs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  </w:t>
            </w:r>
            <w:bookmarkStart w:name="_GoBack" w:id="0"/>
            <w:bookmarkEnd w:id="0"/>
          </w:p>
        </w:tc>
      </w:tr>
    </w:tbl>
    <w:p w:rsidRDefault="00201EDB" w:rsidP="00201EDB" w:rsidR="00201EDB" w:rsidRPr="00735451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  <w:r w:rsidRPr="00735451">
        <w:rPr>
          <w:sz w:val="20"/>
          <w:szCs w:val="20"/>
          <w:lang w:val="kk-KZ"/>
        </w:rPr>
        <w:t xml:space="preserve">         </w:t>
      </w:r>
    </w:p>
    <w:p w:rsidRDefault="00201EDB" w:rsidP="00201EDB" w:rsidR="00201EDB" w:rsidRPr="00735451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A83D34" w:rsidP="00201EDB" w:rsidR="00A83D34" w:rsidRPr="00735451">
      <w:pPr>
        <w:rPr>
          <w:sz w:val="20"/>
          <w:szCs w:val="20"/>
          <w:lang w:val="kk-KZ"/>
        </w:rPr>
      </w:pPr>
    </w:p>
    <w:p w:rsidRDefault="00330F16" w:rsidP="00A83D34" w:rsidR="00330F16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330F16" w:rsidP="00A83D34" w:rsidR="00330F16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330F16" w:rsidP="00A83D34" w:rsidR="00330F16">
      <w:pPr>
        <w:ind w:firstLine="708"/>
        <w:jc w:val="center"/>
        <w:rPr>
          <w:sz w:val="20"/>
          <w:szCs w:val="20"/>
          <w:lang w:val="kk-KZ"/>
        </w:rPr>
      </w:pPr>
    </w:p>
    <w:p w:rsidRDefault="00AB4395" w:rsidP="00A83D34" w:rsidR="00AB4395">
      <w:pPr>
        <w:ind w:firstLine="708"/>
        <w:jc w:val="center"/>
        <w:rPr>
          <w:sz w:val="20"/>
          <w:szCs w:val="20"/>
          <w:lang w:val="kk-KZ"/>
        </w:rPr>
      </w:pPr>
    </w:p>
    <w:p w:rsidRDefault="00AB4395" w:rsidP="00A83D34" w:rsidR="00AB4395">
      <w:pPr>
        <w:ind w:firstLine="708"/>
        <w:jc w:val="center"/>
        <w:rPr>
          <w:sz w:val="20"/>
          <w:szCs w:val="20"/>
          <w:lang w:val="kk-KZ"/>
        </w:rPr>
      </w:pPr>
    </w:p>
    <w:p w:rsidRDefault="00AB4395" w:rsidP="00A83D34" w:rsidR="00AB4395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330F16" w:rsidP="00A83D34" w:rsidR="00330F16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6C62FB" w:rsidP="006C62FB" w:rsidR="006C62FB">
      <w:pPr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2021 жылға арналған Янайкин ауылдық округінің бюджеті</w:t>
      </w:r>
    </w:p>
    <w:p w:rsidRDefault="006C62FB" w:rsidP="006C62FB" w:rsidR="006C62FB">
      <w:pPr>
        <w:rPr>
          <w:sz w:val="20"/>
          <w:szCs w:val="20"/>
          <w:lang w:val="kk-KZ"/>
        </w:rPr>
      </w:pPr>
    </w:p>
    <w:p w:rsidRDefault="006C62FB" w:rsidP="006C62FB" w:rsidR="006C62FB">
      <w:pPr>
        <w:ind w:left="7788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мың теңге</w:t>
      </w:r>
    </w:p>
    <w:tbl>
      <w:tblPr>
        <w:tblW w:type="dxa" w:w="9645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427"/>
        <w:gridCol w:w="45"/>
        <w:gridCol w:w="522"/>
        <w:gridCol w:w="57"/>
        <w:gridCol w:w="510"/>
        <w:gridCol w:w="28"/>
        <w:gridCol w:w="567"/>
        <w:gridCol w:w="426"/>
        <w:gridCol w:w="5674"/>
        <w:gridCol w:w="1389"/>
      </w:tblGrid>
      <w:tr w:rsidTr="00B55ADF" w:rsidR="006C62FB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B55ADF" w:rsidR="006C62FB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4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B55ADF" w:rsidR="006C62FB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5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B55ADF" w:rsidR="006C62FB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B55ADF" w:rsidR="006C62FB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B55ADF" w:rsidR="006C62FB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1) Кірістер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20 353</w:t>
            </w:r>
          </w:p>
        </w:tc>
      </w:tr>
      <w:tr w:rsidTr="00B55ADF" w:rsidR="006C62FB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Салықтық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2 351</w:t>
            </w:r>
          </w:p>
        </w:tc>
      </w:tr>
      <w:tr w:rsidTr="00B55ADF" w:rsidR="006C62FB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Табыс салығы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186</w:t>
            </w:r>
          </w:p>
        </w:tc>
      </w:tr>
      <w:tr w:rsidTr="00B55ADF" w:rsidR="006C62FB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Жеке табыс салығы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186</w:t>
            </w:r>
          </w:p>
        </w:tc>
      </w:tr>
      <w:tr w:rsidTr="00B55ADF" w:rsidR="006C62FB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04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Меншiкке салынатын салықтар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2165</w:t>
            </w:r>
          </w:p>
        </w:tc>
      </w:tr>
      <w:tr w:rsidTr="00B55ADF" w:rsidR="006C62FB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Мүлiкке салынатын салықтар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21</w:t>
            </w:r>
          </w:p>
        </w:tc>
      </w:tr>
      <w:tr w:rsidTr="00B55ADF" w:rsidR="006C62FB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Жер салығы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144</w:t>
            </w:r>
          </w:p>
        </w:tc>
      </w:tr>
      <w:tr w:rsidTr="00B55ADF" w:rsidR="006C62FB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Көлiк құралдарына салынатын салық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2000</w:t>
            </w:r>
          </w:p>
        </w:tc>
      </w:tr>
      <w:tr w:rsidTr="00B55ADF" w:rsidR="006C62FB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05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Тауарларға, жұмыстарға және қызметтерге салынатын ішкі салықтар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55ADF" w:rsidR="006C62FB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Кәсіпкерлік және кәсіби қызметті жүргізгені үшін алынатын алымдар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55ADF" w:rsidR="006C62FB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Салықтық емес түсiмдер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55ADF" w:rsidR="006C62FB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Мемлекеттік меншіктен түсетін кірістер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55ADF" w:rsidR="006C62FB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 меншігіндегі мүлікті жалға беруден түсетін кірістер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55ADF" w:rsidR="006C62FB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Негізгі капиталды сатудан түсетін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55ADF" w:rsidR="006C62FB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Трансферттердің түсімдері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18 002</w:t>
            </w:r>
          </w:p>
        </w:tc>
      </w:tr>
      <w:tr w:rsidTr="00B55ADF" w:rsidR="006C62FB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02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Мемлекеттiк басқарудың жоғары тұрған органдарынан түсетiн трансферттер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C62FB" w:rsidP="00B55ADF" w:rsidR="006C62FB">
            <w:pPr>
              <w:jc w:val="right"/>
            </w:pPr>
            <w:r w:rsidRPr="00111403">
              <w:rPr>
                <w:sz w:val="20"/>
                <w:szCs w:val="20"/>
                <w:lang w:eastAsia="en-US" w:val="kk-KZ"/>
              </w:rPr>
              <w:t>18 002</w:t>
            </w:r>
          </w:p>
        </w:tc>
      </w:tr>
      <w:tr w:rsidTr="00B55ADF" w:rsidR="006C62FB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</w:t>
            </w:r>
            <w:r>
              <w:rPr>
                <w:spacing w:val="2"/>
                <w:sz w:val="20"/>
                <w:szCs w:val="20"/>
                <w:lang w:eastAsia="en-US" w:val="kk-KZ"/>
              </w:rPr>
              <w:t>Аудандардың (облыстық маңызы бар қаланың) бюджетінен трансферттер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C62FB" w:rsidP="00B55ADF" w:rsidR="006C62FB">
            <w:pPr>
              <w:jc w:val="right"/>
            </w:pPr>
            <w:r w:rsidRPr="00111403">
              <w:rPr>
                <w:sz w:val="20"/>
                <w:szCs w:val="20"/>
                <w:lang w:eastAsia="en-US" w:val="kk-KZ"/>
              </w:rPr>
              <w:t>18 002</w:t>
            </w:r>
          </w:p>
        </w:tc>
      </w:tr>
      <w:tr w:rsidTr="00B55ADF" w:rsidR="006C62FB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топ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B55ADF" w:rsidR="006C62FB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4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кіші топ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B55ADF" w:rsidR="006C62FB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5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бағдарламалардың әкімшісі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B55ADF" w:rsidR="006C62FB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B55ADF" w:rsidR="006C62FB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10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B55ADF" w:rsidR="006C62FB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B55ADF" w:rsidR="006C62FB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2) Шығындар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20 353 </w:t>
            </w:r>
          </w:p>
        </w:tc>
      </w:tr>
      <w:tr w:rsidTr="00B55ADF" w:rsidR="006C62FB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Жалпы сипаттағы мемлекеттiк қызметтер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18 859 </w:t>
            </w:r>
          </w:p>
        </w:tc>
      </w:tr>
      <w:tr w:rsidTr="00B55ADF" w:rsidR="006C62FB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Мемлекеттiк басқарудың  функцияларын орындайтын өкiлдi, атқарушы және басқа органдар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C62FB" w:rsidP="00B55ADF" w:rsidR="006C62FB">
            <w:pPr>
              <w:jc w:val="right"/>
            </w:pPr>
            <w:r w:rsidRPr="009D1BA8">
              <w:rPr>
                <w:sz w:val="20"/>
                <w:szCs w:val="20"/>
                <w:lang w:eastAsia="en-US" w:val="kk-KZ"/>
              </w:rPr>
              <w:t xml:space="preserve">18 859 </w:t>
            </w:r>
          </w:p>
        </w:tc>
      </w:tr>
      <w:tr w:rsidTr="00B55ADF" w:rsidR="006C62FB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C62FB" w:rsidP="00B55ADF" w:rsidR="006C62FB">
            <w:pPr>
              <w:jc w:val="right"/>
            </w:pPr>
            <w:r w:rsidRPr="009D1BA8">
              <w:rPr>
                <w:sz w:val="20"/>
                <w:szCs w:val="20"/>
                <w:lang w:eastAsia="en-US" w:val="kk-KZ"/>
              </w:rPr>
              <w:t xml:space="preserve">18 859 </w:t>
            </w:r>
          </w:p>
        </w:tc>
      </w:tr>
      <w:tr w:rsidTr="00B55ADF" w:rsidR="006C62FB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001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  <w:t>Аудандық маңызы бар қала, ауыл, кент, ауылдық округ әкімінің қызметін қамтамасыз ету жөніндегі қызметтер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C62FB" w:rsidP="00B55ADF" w:rsidR="006C62FB">
            <w:pPr>
              <w:jc w:val="right"/>
            </w:pPr>
            <w:r w:rsidRPr="009D1BA8">
              <w:rPr>
                <w:sz w:val="20"/>
                <w:szCs w:val="20"/>
                <w:lang w:eastAsia="en-US" w:val="kk-KZ"/>
              </w:rPr>
              <w:t xml:space="preserve">18 859 </w:t>
            </w:r>
          </w:p>
        </w:tc>
      </w:tr>
      <w:tr w:rsidTr="00B55ADF" w:rsidR="006C62FB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07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Тұрғын үй-коммуналдық шаруашылық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1 494</w:t>
            </w:r>
          </w:p>
        </w:tc>
      </w:tr>
      <w:tr w:rsidTr="00B55ADF" w:rsidR="006C62FB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bCs/>
                <w:iCs/>
                <w:sz w:val="20"/>
                <w:szCs w:val="20"/>
                <w:lang w:eastAsia="en-US" w:val="kk-KZ"/>
              </w:rPr>
              <w:t>Елді-мекендерді көркейту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1 494</w:t>
            </w:r>
          </w:p>
        </w:tc>
      </w:tr>
      <w:tr w:rsidTr="00B55ADF" w:rsidR="006C62FB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1"/>
                <w:sz w:val="20"/>
                <w:szCs w:val="20"/>
                <w:shd w:fill="FFFFFF" w:color="auto" w:val="clear"/>
                <w:lang w:eastAsia="en-US" w:val="kk-KZ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1 494</w:t>
            </w:r>
          </w:p>
        </w:tc>
      </w:tr>
      <w:tr w:rsidTr="00B55ADF" w:rsidR="006C62FB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008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Елдi мекендердегі көшелердi жарықтандыру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1 384</w:t>
            </w:r>
          </w:p>
        </w:tc>
      </w:tr>
      <w:tr w:rsidTr="00B55ADF" w:rsidR="006C62FB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009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Елдi мекендердiң санитариясын қамтамасыз ету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55ADF" w:rsidR="006C62FB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011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Елдi мекендердi абаттандыру және көгалдандыру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110</w:t>
            </w:r>
          </w:p>
        </w:tc>
      </w:tr>
      <w:tr w:rsidTr="00B55ADF" w:rsidR="006C62FB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3) Таза бюджеттік кредиттеу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55ADF" w:rsidR="006C62FB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кредиттер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55ADF" w:rsidR="006C62FB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B55ADF" w:rsidR="006C62FB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4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Сыныбы 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B55ADF" w:rsidR="006C62FB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5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B55ADF" w:rsidR="006C62FB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Ерекшелігі 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B55ADF" w:rsidR="006C62FB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B55ADF" w:rsidR="006C62FB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Бюджеттік кредиттерді өтеу 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55ADF" w:rsidR="006C62FB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кредиттерді өтеу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55ADF" w:rsidR="006C62FB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Мемлекеттік бюджеттен берілген бюджеттік кредиттерді өтеу 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55ADF" w:rsidR="006C62FB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топ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B55ADF" w:rsidR="006C62FB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4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кіші топ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B55ADF" w:rsidR="006C62FB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5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бағдарламалардың әкімшісі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B55ADF" w:rsidR="006C62FB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B55ADF" w:rsidR="006C62FB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10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B55ADF" w:rsidR="006C62FB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B55ADF" w:rsidR="006C62FB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4) Қаржы активтерімен операциялар бойынша сальдо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55ADF" w:rsidR="006C62FB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Қаржы активтерін сатып алу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55ADF" w:rsidR="006C62FB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B55ADF" w:rsidR="006C62FB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9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B55ADF" w:rsidR="006C62FB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62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B55ADF" w:rsidR="006C62FB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9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B55ADF" w:rsidR="006C62FB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B55ADF" w:rsidR="006C62FB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Мемлекеттің қаржы активтерін сатудан түсетін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55ADF" w:rsidR="006C62FB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Мемлекеттің қаржы активтерін сатудан түсетін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55ADF" w:rsidR="006C62FB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Қаржы активтерін ел ішінде сатудан түсетін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55ADF" w:rsidR="006C62FB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5)  Бюджет тапшылығы (профициті)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55ADF" w:rsidR="006C62FB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6)  Бюджет тапшылығын қаржыландыру (профицитін пайдалану)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55ADF" w:rsidR="006C62FB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Қарыздар түсімдері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55ADF" w:rsidR="006C62FB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  <w:hideMark/>
          </w:tcPr>
          <w:p w:rsidRDefault="006C62FB" w:rsidP="00B55ADF" w:rsidR="006C62F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Мемлекеттік ішкі қарыздар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55ADF" w:rsidR="006C62FB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  <w:hideMark/>
          </w:tcPr>
          <w:p w:rsidRDefault="006C62FB" w:rsidP="00B55ADF" w:rsidR="006C62F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Қарыз алу келісім-шарттары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55ADF" w:rsidR="006C62FB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топ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B55ADF" w:rsidR="006C62FB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6C62FB" w:rsidP="00B55ADF" w:rsidR="006C62FB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9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кіші топ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B55ADF" w:rsidR="006C62FB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6C62FB" w:rsidP="00B55ADF" w:rsidR="006C62FB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62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бағдарламалардың әкімшісі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B55ADF" w:rsidR="006C62FB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6C62FB" w:rsidP="00B55ADF" w:rsidR="006C62FB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9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B55ADF" w:rsidR="006C62FB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6C62FB" w:rsidP="00B55ADF" w:rsidR="006C62FB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10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B55ADF" w:rsidR="006C62FB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6C62FB" w:rsidP="00B55ADF" w:rsidR="006C62FB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B55ADF" w:rsidR="006C62FB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16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Қарыздарды өтеу 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55ADF" w:rsidR="006C62FB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7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Сомасы </w:t>
            </w:r>
            <w:r>
              <w:rPr>
                <w:sz w:val="20"/>
                <w:szCs w:val="20"/>
                <w:lang w:eastAsia="en-US" w:val="kk-KZ"/>
              </w:rPr>
              <w:br/>
              <w:t xml:space="preserve"> </w:t>
            </w:r>
          </w:p>
        </w:tc>
      </w:tr>
      <w:tr w:rsidTr="00B55ADF" w:rsidR="006C62FB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C62FB" w:rsidP="00B55ADF" w:rsidR="006C62FB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9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B55ADF" w:rsidR="006C62FB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C62FB" w:rsidP="00B55ADF" w:rsidR="006C62FB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C62FB" w:rsidP="00B55ADF" w:rsidR="006C62FB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62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B55ADF" w:rsidR="006C62FB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C62FB" w:rsidP="00B55ADF" w:rsidR="006C62FB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C62FB" w:rsidP="00B55ADF" w:rsidR="006C62FB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C62FB" w:rsidP="00B55ADF" w:rsidR="006C62FB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B55ADF" w:rsidR="006C62FB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C62FB" w:rsidP="00B55ADF" w:rsidR="006C62FB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C62FB" w:rsidP="00B55ADF" w:rsidR="006C62FB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C62FB" w:rsidP="00B55ADF" w:rsidR="006C62FB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C62FB" w:rsidP="00B55ADF" w:rsidR="006C62FB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C62FB" w:rsidP="00B55ADF" w:rsidR="006C62FB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B55ADF" w:rsidR="006C62FB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lastRenderedPageBreak/>
              <w:t>8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 қаражатының пайдаланылатын қалдықтары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76"/>
              <w:ind w:firstLineChars="100" w:firstLine="200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55ADF" w:rsidR="006C62FB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 қаражаты  қалдықтары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C62FB" w:rsidP="00B55ADF" w:rsidR="006C62FB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55ADF" w:rsidR="006C62FB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7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 қаражатының  бос қалдықтары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C62FB" w:rsidP="00B55ADF" w:rsidR="006C62FB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</w:tbl>
    <w:p w:rsidRDefault="00330F16" w:rsidP="00A83D34" w:rsidR="00330F16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330F16" w:rsidP="00A83D34" w:rsidR="00330F16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330F16" w:rsidP="00A83D34" w:rsidR="00330F16">
      <w:pPr>
        <w:ind w:firstLine="708"/>
        <w:jc w:val="center"/>
        <w:rPr>
          <w:sz w:val="20"/>
          <w:szCs w:val="20"/>
          <w:lang w:val="kk-KZ"/>
        </w:rPr>
      </w:pPr>
    </w:p>
    <w:tbl>
      <w:tblPr>
        <w:tblStyle w:val="a3"/>
        <w:tblpPr w:tblpY="317" w:tblpX="8008" w:horzAnchor="page" w:vertAnchor="text" w:rightFromText="180" w:leftFromText="180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456"/>
      </w:tblGrid>
      <w:tr w:rsidTr="00B55ADF" w:rsidR="006C62FB" w:rsidRPr="00A44F1B">
        <w:trPr>
          <w:trHeight w:val="1445"/>
        </w:trPr>
        <w:tc>
          <w:tcPr>
            <w:tcW w:type="dxa" w:w="3456"/>
          </w:tcPr>
          <w:p w:rsidRDefault="006C62FB" w:rsidP="00B55ADF" w:rsidR="006C62FB" w:rsidRPr="00735451">
            <w:pPr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 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735451">
              <w:rPr>
                <w:sz w:val="20"/>
                <w:szCs w:val="20"/>
                <w:lang w:val="kk-KZ"/>
              </w:rPr>
              <w:t>Бәйтерек ауданы мәслихатының</w:t>
            </w:r>
          </w:p>
          <w:p w:rsidRDefault="00AB4395" w:rsidP="00B55ADF" w:rsidR="006C62FB" w:rsidRPr="00735451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   2021 жылғы 13 қаңтардағы №60-22</w:t>
            </w:r>
            <w:r w:rsidR="006C62FB" w:rsidRPr="00735451">
              <w:rPr>
                <w:sz w:val="20"/>
                <w:szCs w:val="20"/>
                <w:lang w:val="kk-KZ"/>
              </w:rPr>
              <w:t xml:space="preserve">   </w:t>
            </w:r>
          </w:p>
          <w:p w:rsidRDefault="006C62FB" w:rsidP="00B55ADF" w:rsidR="006C62FB" w:rsidRPr="00735451">
            <w:pPr>
              <w:tabs>
                <w:tab w:pos="3240" w:val="right"/>
              </w:tabs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                     </w:t>
            </w:r>
            <w:r>
              <w:rPr>
                <w:sz w:val="20"/>
                <w:szCs w:val="20"/>
                <w:lang w:val="kk-KZ"/>
              </w:rPr>
              <w:t>ш</w:t>
            </w:r>
            <w:r w:rsidRPr="00735451">
              <w:rPr>
                <w:sz w:val="20"/>
                <w:szCs w:val="20"/>
                <w:lang w:val="kk-KZ"/>
              </w:rPr>
              <w:t>ешіміне</w:t>
            </w:r>
            <w:r>
              <w:rPr>
                <w:sz w:val="20"/>
                <w:szCs w:val="20"/>
                <w:lang w:val="kk-KZ"/>
              </w:rPr>
              <w:t xml:space="preserve"> 2- </w:t>
            </w:r>
            <w:r w:rsidRPr="00735451">
              <w:rPr>
                <w:sz w:val="20"/>
                <w:szCs w:val="20"/>
                <w:lang w:val="kk-KZ"/>
              </w:rPr>
              <w:t>қосымша</w:t>
            </w:r>
            <w:r>
              <w:rPr>
                <w:sz w:val="20"/>
                <w:szCs w:val="20"/>
                <w:lang w:val="kk-KZ"/>
              </w:rPr>
              <w:t xml:space="preserve">                                       </w:t>
            </w:r>
            <w:r w:rsidRPr="00735451">
              <w:rPr>
                <w:sz w:val="20"/>
                <w:szCs w:val="20"/>
                <w:lang w:val="kk-KZ"/>
              </w:rPr>
              <w:t xml:space="preserve">  </w:t>
            </w:r>
          </w:p>
          <w:p w:rsidRDefault="006C62FB" w:rsidP="00B55ADF" w:rsidR="006C62FB">
            <w:pPr>
              <w:tabs>
                <w:tab w:pos="2175" w:val="left"/>
              </w:tabs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735451">
              <w:rPr>
                <w:sz w:val="20"/>
                <w:szCs w:val="20"/>
                <w:lang w:val="kk-KZ"/>
              </w:rPr>
              <w:t xml:space="preserve"> </w:t>
            </w:r>
          </w:p>
          <w:p w:rsidRDefault="006C62FB" w:rsidP="00B55ADF" w:rsidR="006C62FB" w:rsidRPr="00735451">
            <w:pPr>
              <w:tabs>
                <w:tab w:pos="2175" w:val="left"/>
              </w:tabs>
              <w:rPr>
                <w:sz w:val="20"/>
                <w:szCs w:val="20"/>
                <w:lang w:val="kk-KZ"/>
              </w:rPr>
            </w:pPr>
          </w:p>
        </w:tc>
      </w:tr>
    </w:tbl>
    <w:p w:rsidRDefault="006C62FB" w:rsidP="006C62FB" w:rsidR="006C62FB" w:rsidRPr="00735451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  <w:r w:rsidRPr="00735451">
        <w:rPr>
          <w:sz w:val="20"/>
          <w:szCs w:val="20"/>
          <w:lang w:val="kk-KZ"/>
        </w:rPr>
        <w:t xml:space="preserve">         </w:t>
      </w:r>
    </w:p>
    <w:p w:rsidRDefault="006C62FB" w:rsidP="006C62FB" w:rsidR="006C62FB" w:rsidRPr="00735451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6C62FB" w:rsidP="006C62FB" w:rsidR="006C62FB" w:rsidRPr="00735451">
      <w:pPr>
        <w:rPr>
          <w:sz w:val="20"/>
          <w:szCs w:val="20"/>
          <w:lang w:val="kk-KZ"/>
        </w:rPr>
      </w:pPr>
    </w:p>
    <w:p w:rsidRDefault="006C62FB" w:rsidP="006C62FB" w:rsidR="006C62FB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6C62FB" w:rsidP="006C62FB" w:rsidR="006C62FB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6C62FB" w:rsidP="006C62FB" w:rsidR="006C62FB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6C62FB" w:rsidP="006C62FB" w:rsidR="006C62FB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6C62FB" w:rsidP="006C62FB" w:rsidR="006C62FB">
      <w:pPr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2022 жылға арналған Янайкин ауылдық округінің бюджеті</w:t>
      </w:r>
    </w:p>
    <w:p w:rsidRDefault="006C62FB" w:rsidP="006C62FB" w:rsidR="006C62FB">
      <w:pPr>
        <w:rPr>
          <w:sz w:val="20"/>
          <w:szCs w:val="20"/>
          <w:lang w:val="kk-KZ"/>
        </w:rPr>
      </w:pPr>
    </w:p>
    <w:p w:rsidRDefault="006C62FB" w:rsidP="006C62FB" w:rsidR="006C62FB">
      <w:pPr>
        <w:ind w:left="7788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мың теңге</w:t>
      </w:r>
    </w:p>
    <w:tbl>
      <w:tblPr>
        <w:tblW w:type="dxa" w:w="9645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427"/>
        <w:gridCol w:w="45"/>
        <w:gridCol w:w="522"/>
        <w:gridCol w:w="57"/>
        <w:gridCol w:w="510"/>
        <w:gridCol w:w="28"/>
        <w:gridCol w:w="567"/>
        <w:gridCol w:w="426"/>
        <w:gridCol w:w="5674"/>
        <w:gridCol w:w="1389"/>
      </w:tblGrid>
      <w:tr w:rsidTr="00B55ADF" w:rsidR="006C62FB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B55ADF" w:rsidR="006C62FB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4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B55ADF" w:rsidR="006C62FB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5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B55ADF" w:rsidR="006C62FB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B55ADF" w:rsidR="006C62FB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B55ADF" w:rsidR="006C62FB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1) Кірістер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20 353</w:t>
            </w:r>
          </w:p>
        </w:tc>
      </w:tr>
      <w:tr w:rsidTr="00B55ADF" w:rsidR="006C62FB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Салықтық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2 351</w:t>
            </w:r>
          </w:p>
        </w:tc>
      </w:tr>
      <w:tr w:rsidTr="00B55ADF" w:rsidR="006C62FB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Табыс салығы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186</w:t>
            </w:r>
          </w:p>
        </w:tc>
      </w:tr>
      <w:tr w:rsidTr="00B55ADF" w:rsidR="006C62FB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Жеке табыс салығы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186</w:t>
            </w:r>
          </w:p>
        </w:tc>
      </w:tr>
      <w:tr w:rsidTr="00B55ADF" w:rsidR="006C62FB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04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Меншiкке салынатын салықтар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2165</w:t>
            </w:r>
          </w:p>
        </w:tc>
      </w:tr>
      <w:tr w:rsidTr="00B55ADF" w:rsidR="006C62FB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Мүлiкке салынатын салықтар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21</w:t>
            </w:r>
          </w:p>
        </w:tc>
      </w:tr>
      <w:tr w:rsidTr="00B55ADF" w:rsidR="006C62FB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Жер салығы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144</w:t>
            </w:r>
          </w:p>
        </w:tc>
      </w:tr>
      <w:tr w:rsidTr="00B55ADF" w:rsidR="006C62FB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Көлiк құралдарына салынатын салық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2000</w:t>
            </w:r>
          </w:p>
        </w:tc>
      </w:tr>
      <w:tr w:rsidTr="00B55ADF" w:rsidR="006C62FB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05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Тауарларға, жұмыстарға және қызметтерге салынатын ішкі салықтар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55ADF" w:rsidR="006C62FB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Кәсіпкерлік және кәсіби қызметті жүргізгені үшін алынатын алымдар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55ADF" w:rsidR="006C62FB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Салықтық емес түсiмдер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55ADF" w:rsidR="006C62FB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Мемлекеттік меншіктен түсетін кірістер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55ADF" w:rsidR="006C62FB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 меншігіндегі мүлікті жалға беруден түсетін кірістер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55ADF" w:rsidR="006C62FB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Негізгі капиталды сатудан түсетін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55ADF" w:rsidR="006C62FB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Трансферттердің түсімдері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18 002</w:t>
            </w:r>
          </w:p>
        </w:tc>
      </w:tr>
      <w:tr w:rsidTr="00B55ADF" w:rsidR="006C62FB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02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Мемлекеттiк басқарудың жоғары тұрған органдарынан түсетiн трансферттер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C62FB" w:rsidP="00B55ADF" w:rsidR="006C62FB">
            <w:pPr>
              <w:jc w:val="right"/>
            </w:pPr>
            <w:r w:rsidRPr="00111403">
              <w:rPr>
                <w:sz w:val="20"/>
                <w:szCs w:val="20"/>
                <w:lang w:eastAsia="en-US" w:val="kk-KZ"/>
              </w:rPr>
              <w:t>18 002</w:t>
            </w:r>
          </w:p>
        </w:tc>
      </w:tr>
      <w:tr w:rsidTr="00B55ADF" w:rsidR="006C62FB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</w:t>
            </w:r>
            <w:r>
              <w:rPr>
                <w:spacing w:val="2"/>
                <w:sz w:val="20"/>
                <w:szCs w:val="20"/>
                <w:lang w:eastAsia="en-US" w:val="kk-KZ"/>
              </w:rPr>
              <w:t>Аудандардың (облыстық маңызы бар қаланың) бюджетінен трансферттер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C62FB" w:rsidP="00B55ADF" w:rsidR="006C62FB">
            <w:pPr>
              <w:jc w:val="right"/>
            </w:pPr>
            <w:r w:rsidRPr="00111403">
              <w:rPr>
                <w:sz w:val="20"/>
                <w:szCs w:val="20"/>
                <w:lang w:eastAsia="en-US" w:val="kk-KZ"/>
              </w:rPr>
              <w:t>18 002</w:t>
            </w:r>
          </w:p>
        </w:tc>
      </w:tr>
      <w:tr w:rsidTr="00B55ADF" w:rsidR="006C62FB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топ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B55ADF" w:rsidR="006C62FB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4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кіші топ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B55ADF" w:rsidR="006C62FB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5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бағдарламалардың әкімшісі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B55ADF" w:rsidR="006C62FB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B55ADF" w:rsidR="006C62FB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10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B55ADF" w:rsidR="006C62FB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B55ADF" w:rsidR="006C62FB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2) Шығындар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20 353 </w:t>
            </w:r>
          </w:p>
        </w:tc>
      </w:tr>
      <w:tr w:rsidTr="00B55ADF" w:rsidR="006C62FB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Жалпы сипаттағы мемлекеттiк қызметтер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18 859 </w:t>
            </w:r>
          </w:p>
        </w:tc>
      </w:tr>
      <w:tr w:rsidTr="00B55ADF" w:rsidR="006C62FB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Мемлекеттiк басқарудың  функцияларын орындайтын өкiлдi, атқарушы және басқа органдар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C62FB" w:rsidP="00B55ADF" w:rsidR="006C62FB">
            <w:pPr>
              <w:jc w:val="right"/>
            </w:pPr>
            <w:r w:rsidRPr="009D1BA8">
              <w:rPr>
                <w:sz w:val="20"/>
                <w:szCs w:val="20"/>
                <w:lang w:eastAsia="en-US" w:val="kk-KZ"/>
              </w:rPr>
              <w:t xml:space="preserve">18 859 </w:t>
            </w:r>
          </w:p>
        </w:tc>
      </w:tr>
      <w:tr w:rsidTr="00B55ADF" w:rsidR="006C62FB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C62FB" w:rsidP="00B55ADF" w:rsidR="006C62FB">
            <w:pPr>
              <w:jc w:val="right"/>
            </w:pPr>
            <w:r w:rsidRPr="009D1BA8">
              <w:rPr>
                <w:sz w:val="20"/>
                <w:szCs w:val="20"/>
                <w:lang w:eastAsia="en-US" w:val="kk-KZ"/>
              </w:rPr>
              <w:t xml:space="preserve">18 859 </w:t>
            </w:r>
          </w:p>
        </w:tc>
      </w:tr>
      <w:tr w:rsidTr="00B55ADF" w:rsidR="006C62FB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001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  <w:t>Аудандық маңызы бар қала, ауыл, кент, ауылдық округ әкімінің қызметін қамтамасыз ету жөніндегі қызметтер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C62FB" w:rsidP="00B55ADF" w:rsidR="006C62FB">
            <w:pPr>
              <w:jc w:val="right"/>
            </w:pPr>
            <w:r w:rsidRPr="009D1BA8">
              <w:rPr>
                <w:sz w:val="20"/>
                <w:szCs w:val="20"/>
                <w:lang w:eastAsia="en-US" w:val="kk-KZ"/>
              </w:rPr>
              <w:t xml:space="preserve">18 859 </w:t>
            </w:r>
          </w:p>
        </w:tc>
      </w:tr>
      <w:tr w:rsidTr="00B55ADF" w:rsidR="006C62FB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07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Тұрғын үй-коммуналдық шаруашылық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1 494</w:t>
            </w:r>
          </w:p>
        </w:tc>
      </w:tr>
      <w:tr w:rsidTr="00B55ADF" w:rsidR="006C62FB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bCs/>
                <w:iCs/>
                <w:sz w:val="20"/>
                <w:szCs w:val="20"/>
                <w:lang w:eastAsia="en-US" w:val="kk-KZ"/>
              </w:rPr>
              <w:t>Елді-мекендерді көркейту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1 494</w:t>
            </w:r>
          </w:p>
        </w:tc>
      </w:tr>
      <w:tr w:rsidTr="00B55ADF" w:rsidR="006C62FB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1"/>
                <w:sz w:val="20"/>
                <w:szCs w:val="20"/>
                <w:shd w:fill="FFFFFF" w:color="auto" w:val="clear"/>
                <w:lang w:eastAsia="en-US" w:val="kk-KZ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1 494</w:t>
            </w:r>
          </w:p>
        </w:tc>
      </w:tr>
      <w:tr w:rsidTr="00B55ADF" w:rsidR="006C62FB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008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Елдi мекендердегі көшелердi жарықтандыру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1 384</w:t>
            </w:r>
          </w:p>
        </w:tc>
      </w:tr>
      <w:tr w:rsidTr="00B55ADF" w:rsidR="006C62FB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009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Елдi мекендердiң санитариясын қамтамасыз ету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55ADF" w:rsidR="006C62FB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011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Елдi мекендердi абаттандыру және көгалдандыру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110</w:t>
            </w:r>
          </w:p>
        </w:tc>
      </w:tr>
      <w:tr w:rsidTr="00B55ADF" w:rsidR="006C62FB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3) Таза бюджеттік кредиттеу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55ADF" w:rsidR="006C62FB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кредиттер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55ADF" w:rsidR="006C62FB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B55ADF" w:rsidR="006C62FB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4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Сыныбы 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B55ADF" w:rsidR="006C62FB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5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B55ADF" w:rsidR="006C62FB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Ерекшелігі 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B55ADF" w:rsidR="006C62FB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B55ADF" w:rsidR="006C62FB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Бюджеттік кредиттерді өтеу 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55ADF" w:rsidR="006C62FB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кредиттерді өтеу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55ADF" w:rsidR="006C62FB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Мемлекеттік бюджеттен берілген бюджеттік кредиттерді өтеу 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55ADF" w:rsidR="006C62FB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топ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B55ADF" w:rsidR="006C62FB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4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кіші топ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B55ADF" w:rsidR="006C62FB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5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бағдарламалардың әкімшісі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B55ADF" w:rsidR="006C62FB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B55ADF" w:rsidR="006C62FB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10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B55ADF" w:rsidR="006C62FB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B55ADF" w:rsidR="006C62FB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4) Қаржы активтерімен операциялар бойынша сальдо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55ADF" w:rsidR="006C62FB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Қаржы активтерін сатып алу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55ADF" w:rsidR="006C62FB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B55ADF" w:rsidR="006C62FB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9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B55ADF" w:rsidR="006C62FB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62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B55ADF" w:rsidR="006C62FB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9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B55ADF" w:rsidR="006C62FB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B55ADF" w:rsidR="006C62FB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Мемлекеттің қаржы активтерін сатудан түсетін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55ADF" w:rsidR="006C62FB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Мемлекеттің қаржы активтерін сатудан түсетін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55ADF" w:rsidR="006C62FB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Қаржы активтерін ел ішінде сатудан түсетін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55ADF" w:rsidR="006C62FB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5)  Бюджет тапшылығы (профициті)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55ADF" w:rsidR="006C62FB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6)  Бюджет тапшылығын қаржыландыру (профицитін пайдалану)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55ADF" w:rsidR="006C62FB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Қарыздар түсімдері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55ADF" w:rsidR="006C62FB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  <w:hideMark/>
          </w:tcPr>
          <w:p w:rsidRDefault="006C62FB" w:rsidP="00B55ADF" w:rsidR="006C62F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Мемлекеттік ішкі қарыздар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55ADF" w:rsidR="006C62FB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  <w:hideMark/>
          </w:tcPr>
          <w:p w:rsidRDefault="006C62FB" w:rsidP="00B55ADF" w:rsidR="006C62F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Қарыз алу келісім-шарттары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55ADF" w:rsidR="006C62FB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топ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B55ADF" w:rsidR="006C62FB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6C62FB" w:rsidP="00B55ADF" w:rsidR="006C62FB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9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кіші топ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B55ADF" w:rsidR="006C62FB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6C62FB" w:rsidP="00B55ADF" w:rsidR="006C62FB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62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бағдарламалардың әкімшісі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B55ADF" w:rsidR="006C62FB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6C62FB" w:rsidP="00B55ADF" w:rsidR="006C62FB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9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B55ADF" w:rsidR="006C62FB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6C62FB" w:rsidP="00B55ADF" w:rsidR="006C62FB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10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B55ADF" w:rsidR="006C62FB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6C62FB" w:rsidP="00B55ADF" w:rsidR="006C62FB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B55ADF" w:rsidR="006C62FB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16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Қарыздарды өтеу 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55ADF" w:rsidR="006C62FB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7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Сомасы </w:t>
            </w:r>
            <w:r>
              <w:rPr>
                <w:sz w:val="20"/>
                <w:szCs w:val="20"/>
                <w:lang w:eastAsia="en-US" w:val="kk-KZ"/>
              </w:rPr>
              <w:br/>
              <w:t xml:space="preserve"> </w:t>
            </w:r>
          </w:p>
        </w:tc>
      </w:tr>
      <w:tr w:rsidTr="00B55ADF" w:rsidR="006C62FB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C62FB" w:rsidP="00B55ADF" w:rsidR="006C62FB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9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B55ADF" w:rsidR="006C62FB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C62FB" w:rsidP="00B55ADF" w:rsidR="006C62FB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C62FB" w:rsidP="00B55ADF" w:rsidR="006C62FB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62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B55ADF" w:rsidR="006C62FB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C62FB" w:rsidP="00B55ADF" w:rsidR="006C62FB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C62FB" w:rsidP="00B55ADF" w:rsidR="006C62FB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C62FB" w:rsidP="00B55ADF" w:rsidR="006C62FB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B55ADF" w:rsidR="006C62FB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C62FB" w:rsidP="00B55ADF" w:rsidR="006C62FB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C62FB" w:rsidP="00B55ADF" w:rsidR="006C62FB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C62FB" w:rsidP="00B55ADF" w:rsidR="006C62FB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C62FB" w:rsidP="00B55ADF" w:rsidR="006C62FB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C62FB" w:rsidP="00B55ADF" w:rsidR="006C62FB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B55ADF" w:rsidR="006C62FB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8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 қаражатының пайдаланылатын қалдықтары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76"/>
              <w:ind w:firstLineChars="100" w:firstLine="200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55ADF" w:rsidR="006C62FB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 қаражаты  қалдықтары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C62FB" w:rsidP="00B55ADF" w:rsidR="006C62FB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55ADF" w:rsidR="006C62FB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7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 қаражатының  бос қалдықтары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C62FB" w:rsidP="00B55ADF" w:rsidR="006C62FB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</w:tbl>
    <w:p w:rsidRDefault="006C62FB" w:rsidP="006C62FB" w:rsidR="006C62FB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6C62FB" w:rsidP="006C62FB" w:rsidR="006C62FB">
      <w:pPr>
        <w:ind w:firstLine="708"/>
        <w:jc w:val="center"/>
        <w:rPr>
          <w:sz w:val="20"/>
          <w:szCs w:val="20"/>
          <w:lang w:val="kk-KZ"/>
        </w:rPr>
      </w:pPr>
    </w:p>
    <w:p w:rsidRDefault="00AB4395" w:rsidP="006C62FB" w:rsidR="00AB4395">
      <w:pPr>
        <w:ind w:firstLine="708"/>
        <w:jc w:val="center"/>
        <w:rPr>
          <w:sz w:val="20"/>
          <w:szCs w:val="20"/>
          <w:lang w:val="kk-KZ"/>
        </w:rPr>
      </w:pPr>
    </w:p>
    <w:p w:rsidRDefault="00AB4395" w:rsidP="006C62FB" w:rsidR="00AB4395">
      <w:pPr>
        <w:ind w:firstLine="708"/>
        <w:jc w:val="center"/>
        <w:rPr>
          <w:sz w:val="20"/>
          <w:szCs w:val="20"/>
          <w:lang w:val="kk-KZ"/>
        </w:rPr>
      </w:pPr>
    </w:p>
    <w:p w:rsidRDefault="00AB4395" w:rsidP="006C62FB" w:rsidR="00AB4395">
      <w:pPr>
        <w:ind w:firstLine="708"/>
        <w:jc w:val="center"/>
        <w:rPr>
          <w:sz w:val="20"/>
          <w:szCs w:val="20"/>
          <w:lang w:val="kk-KZ"/>
        </w:rPr>
      </w:pPr>
    </w:p>
    <w:p w:rsidRDefault="00AB4395" w:rsidP="006C62FB" w:rsidR="00AB4395">
      <w:pPr>
        <w:ind w:firstLine="708"/>
        <w:jc w:val="center"/>
        <w:rPr>
          <w:sz w:val="20"/>
          <w:szCs w:val="20"/>
          <w:lang w:val="kk-KZ"/>
        </w:rPr>
      </w:pPr>
    </w:p>
    <w:p w:rsidRDefault="00AB4395" w:rsidP="006C62FB" w:rsidR="00AB4395">
      <w:pPr>
        <w:ind w:firstLine="708"/>
        <w:jc w:val="center"/>
        <w:rPr>
          <w:sz w:val="20"/>
          <w:szCs w:val="20"/>
          <w:lang w:val="kk-KZ"/>
        </w:rPr>
      </w:pPr>
    </w:p>
    <w:p w:rsidRDefault="00AB4395" w:rsidP="006C62FB" w:rsidR="00AB4395">
      <w:pPr>
        <w:ind w:firstLine="708"/>
        <w:jc w:val="center"/>
        <w:rPr>
          <w:sz w:val="20"/>
          <w:szCs w:val="20"/>
          <w:lang w:val="kk-KZ"/>
        </w:rPr>
      </w:pPr>
    </w:p>
    <w:p w:rsidRDefault="00AB4395" w:rsidP="006C62FB" w:rsidR="00AB4395">
      <w:pPr>
        <w:ind w:firstLine="708"/>
        <w:jc w:val="center"/>
        <w:rPr>
          <w:sz w:val="20"/>
          <w:szCs w:val="20"/>
          <w:lang w:val="kk-KZ"/>
        </w:rPr>
      </w:pPr>
    </w:p>
    <w:p w:rsidRDefault="00AB4395" w:rsidP="006C62FB" w:rsidR="00AB4395">
      <w:pPr>
        <w:ind w:firstLine="708"/>
        <w:jc w:val="center"/>
        <w:rPr>
          <w:sz w:val="20"/>
          <w:szCs w:val="20"/>
          <w:lang w:val="kk-KZ"/>
        </w:rPr>
      </w:pPr>
    </w:p>
    <w:p w:rsidRDefault="00AB4395" w:rsidP="006C62FB" w:rsidR="00AB4395">
      <w:pPr>
        <w:ind w:firstLine="708"/>
        <w:jc w:val="center"/>
        <w:rPr>
          <w:sz w:val="20"/>
          <w:szCs w:val="20"/>
          <w:lang w:val="kk-KZ"/>
        </w:rPr>
      </w:pPr>
    </w:p>
    <w:p w:rsidRDefault="00AB4395" w:rsidP="006C62FB" w:rsidR="00AB4395">
      <w:pPr>
        <w:ind w:firstLine="708"/>
        <w:jc w:val="center"/>
        <w:rPr>
          <w:sz w:val="20"/>
          <w:szCs w:val="20"/>
          <w:lang w:val="kk-KZ"/>
        </w:rPr>
      </w:pPr>
    </w:p>
    <w:p w:rsidRDefault="00AB4395" w:rsidP="006C62FB" w:rsidR="00AB4395">
      <w:pPr>
        <w:ind w:firstLine="708"/>
        <w:jc w:val="center"/>
        <w:rPr>
          <w:sz w:val="20"/>
          <w:szCs w:val="20"/>
          <w:lang w:val="kk-KZ"/>
        </w:rPr>
      </w:pPr>
    </w:p>
    <w:p w:rsidRDefault="00AB4395" w:rsidP="006C62FB" w:rsidR="00AB4395">
      <w:pPr>
        <w:ind w:firstLine="708"/>
        <w:jc w:val="center"/>
        <w:rPr>
          <w:sz w:val="20"/>
          <w:szCs w:val="20"/>
          <w:lang w:val="kk-KZ"/>
        </w:rPr>
      </w:pPr>
    </w:p>
    <w:p w:rsidRDefault="00AB4395" w:rsidP="006C62FB" w:rsidR="00AB4395">
      <w:pPr>
        <w:ind w:firstLine="708"/>
        <w:jc w:val="center"/>
        <w:rPr>
          <w:sz w:val="20"/>
          <w:szCs w:val="20"/>
          <w:lang w:val="kk-KZ"/>
        </w:rPr>
      </w:pPr>
    </w:p>
    <w:p w:rsidRDefault="00AB4395" w:rsidP="006C62FB" w:rsidR="00AB4395">
      <w:pPr>
        <w:ind w:firstLine="708"/>
        <w:jc w:val="center"/>
        <w:rPr>
          <w:sz w:val="20"/>
          <w:szCs w:val="20"/>
          <w:lang w:val="kk-KZ"/>
        </w:rPr>
      </w:pPr>
    </w:p>
    <w:p w:rsidRDefault="00AB4395" w:rsidP="006C62FB" w:rsidR="00AB4395">
      <w:pPr>
        <w:ind w:firstLine="708"/>
        <w:jc w:val="center"/>
        <w:rPr>
          <w:sz w:val="20"/>
          <w:szCs w:val="20"/>
          <w:lang w:val="kk-KZ"/>
        </w:rPr>
      </w:pPr>
    </w:p>
    <w:p w:rsidRDefault="00AB4395" w:rsidP="006C62FB" w:rsidR="00AB4395">
      <w:pPr>
        <w:ind w:firstLine="708"/>
        <w:jc w:val="center"/>
        <w:rPr>
          <w:sz w:val="20"/>
          <w:szCs w:val="20"/>
          <w:lang w:val="kk-KZ"/>
        </w:rPr>
      </w:pPr>
    </w:p>
    <w:p w:rsidRDefault="00AB4395" w:rsidP="006C62FB" w:rsidR="00AB4395">
      <w:pPr>
        <w:ind w:firstLine="708"/>
        <w:jc w:val="center"/>
        <w:rPr>
          <w:sz w:val="20"/>
          <w:szCs w:val="20"/>
          <w:lang w:val="kk-KZ"/>
        </w:rPr>
      </w:pPr>
    </w:p>
    <w:p w:rsidRDefault="00AB4395" w:rsidP="006C62FB" w:rsidR="00AB4395">
      <w:pPr>
        <w:ind w:firstLine="708"/>
        <w:jc w:val="center"/>
        <w:rPr>
          <w:sz w:val="20"/>
          <w:szCs w:val="20"/>
          <w:lang w:val="kk-KZ"/>
        </w:rPr>
      </w:pPr>
    </w:p>
    <w:p w:rsidRDefault="00AB4395" w:rsidP="006C62FB" w:rsidR="00AB4395">
      <w:pPr>
        <w:ind w:firstLine="708"/>
        <w:jc w:val="center"/>
        <w:rPr>
          <w:sz w:val="20"/>
          <w:szCs w:val="20"/>
          <w:lang w:val="kk-KZ"/>
        </w:rPr>
      </w:pPr>
    </w:p>
    <w:p w:rsidRDefault="00AB4395" w:rsidP="006C62FB" w:rsidR="00AB4395">
      <w:pPr>
        <w:ind w:firstLine="708"/>
        <w:jc w:val="center"/>
        <w:rPr>
          <w:sz w:val="20"/>
          <w:szCs w:val="20"/>
          <w:lang w:val="kk-KZ"/>
        </w:rPr>
      </w:pPr>
    </w:p>
    <w:p w:rsidRDefault="00AB4395" w:rsidP="006C62FB" w:rsidR="00AB4395">
      <w:pPr>
        <w:ind w:firstLine="708"/>
        <w:jc w:val="center"/>
        <w:rPr>
          <w:sz w:val="20"/>
          <w:szCs w:val="20"/>
          <w:lang w:val="kk-KZ"/>
        </w:rPr>
      </w:pPr>
    </w:p>
    <w:p w:rsidRDefault="00AB4395" w:rsidP="006C62FB" w:rsidR="00AB4395">
      <w:pPr>
        <w:ind w:firstLine="708"/>
        <w:jc w:val="center"/>
        <w:rPr>
          <w:sz w:val="20"/>
          <w:szCs w:val="20"/>
          <w:lang w:val="kk-KZ"/>
        </w:rPr>
      </w:pPr>
    </w:p>
    <w:p w:rsidRDefault="00AB4395" w:rsidP="006C62FB" w:rsidR="00AB4395">
      <w:pPr>
        <w:ind w:firstLine="708"/>
        <w:jc w:val="center"/>
        <w:rPr>
          <w:sz w:val="20"/>
          <w:szCs w:val="20"/>
          <w:lang w:val="kk-KZ"/>
        </w:rPr>
      </w:pPr>
    </w:p>
    <w:p w:rsidRDefault="00AB4395" w:rsidP="006C62FB" w:rsidR="00AB4395">
      <w:pPr>
        <w:ind w:firstLine="708"/>
        <w:jc w:val="center"/>
        <w:rPr>
          <w:sz w:val="20"/>
          <w:szCs w:val="20"/>
          <w:lang w:val="kk-KZ"/>
        </w:rPr>
      </w:pPr>
    </w:p>
    <w:p w:rsidRDefault="00AB4395" w:rsidP="006C62FB" w:rsidR="00AB4395">
      <w:pPr>
        <w:ind w:firstLine="708"/>
        <w:jc w:val="center"/>
        <w:rPr>
          <w:sz w:val="20"/>
          <w:szCs w:val="20"/>
          <w:lang w:val="kk-KZ"/>
        </w:rPr>
      </w:pPr>
    </w:p>
    <w:p w:rsidRDefault="00AB4395" w:rsidP="006C62FB" w:rsidR="00AB4395">
      <w:pPr>
        <w:ind w:firstLine="708"/>
        <w:jc w:val="center"/>
        <w:rPr>
          <w:sz w:val="20"/>
          <w:szCs w:val="20"/>
          <w:lang w:val="kk-KZ"/>
        </w:rPr>
      </w:pPr>
    </w:p>
    <w:p w:rsidRDefault="00AB4395" w:rsidP="006C62FB" w:rsidR="00AB4395">
      <w:pPr>
        <w:ind w:firstLine="708"/>
        <w:jc w:val="center"/>
        <w:rPr>
          <w:sz w:val="20"/>
          <w:szCs w:val="20"/>
          <w:lang w:val="kk-KZ"/>
        </w:rPr>
      </w:pPr>
    </w:p>
    <w:p w:rsidRDefault="00AB4395" w:rsidP="006C62FB" w:rsidR="00AB4395">
      <w:pPr>
        <w:ind w:firstLine="708"/>
        <w:jc w:val="center"/>
        <w:rPr>
          <w:sz w:val="20"/>
          <w:szCs w:val="20"/>
          <w:lang w:val="kk-KZ"/>
        </w:rPr>
      </w:pPr>
    </w:p>
    <w:p w:rsidRDefault="00AB4395" w:rsidP="006C62FB" w:rsidR="00AB4395">
      <w:pPr>
        <w:ind w:firstLine="708"/>
        <w:jc w:val="center"/>
        <w:rPr>
          <w:sz w:val="20"/>
          <w:szCs w:val="20"/>
          <w:lang w:val="kk-KZ"/>
        </w:rPr>
      </w:pPr>
    </w:p>
    <w:p w:rsidRDefault="00AB4395" w:rsidP="006C62FB" w:rsidR="00AB4395">
      <w:pPr>
        <w:ind w:firstLine="708"/>
        <w:jc w:val="center"/>
        <w:rPr>
          <w:sz w:val="20"/>
          <w:szCs w:val="20"/>
          <w:lang w:val="kk-KZ"/>
        </w:rPr>
      </w:pPr>
    </w:p>
    <w:p w:rsidRDefault="00AB4395" w:rsidP="006C62FB" w:rsidR="00AB4395">
      <w:pPr>
        <w:ind w:firstLine="708"/>
        <w:jc w:val="center"/>
        <w:rPr>
          <w:sz w:val="20"/>
          <w:szCs w:val="20"/>
          <w:lang w:val="kk-KZ"/>
        </w:rPr>
      </w:pPr>
    </w:p>
    <w:p w:rsidRDefault="00AB4395" w:rsidP="006C62FB" w:rsidR="00AB4395">
      <w:pPr>
        <w:ind w:firstLine="708"/>
        <w:jc w:val="center"/>
        <w:rPr>
          <w:sz w:val="20"/>
          <w:szCs w:val="20"/>
          <w:lang w:val="kk-KZ"/>
        </w:rPr>
      </w:pPr>
    </w:p>
    <w:p w:rsidRDefault="00AB4395" w:rsidP="006C62FB" w:rsidR="00AB4395">
      <w:pPr>
        <w:ind w:firstLine="708"/>
        <w:jc w:val="center"/>
        <w:rPr>
          <w:sz w:val="20"/>
          <w:szCs w:val="20"/>
          <w:lang w:val="kk-KZ"/>
        </w:rPr>
      </w:pPr>
    </w:p>
    <w:p w:rsidRDefault="00AB4395" w:rsidP="006C62FB" w:rsidR="00AB4395">
      <w:pPr>
        <w:ind w:firstLine="708"/>
        <w:jc w:val="center"/>
        <w:rPr>
          <w:sz w:val="20"/>
          <w:szCs w:val="20"/>
          <w:lang w:val="kk-KZ"/>
        </w:rPr>
      </w:pPr>
    </w:p>
    <w:p w:rsidRDefault="00AB4395" w:rsidP="006C62FB" w:rsidR="00AB4395">
      <w:pPr>
        <w:ind w:firstLine="708"/>
        <w:jc w:val="center"/>
        <w:rPr>
          <w:sz w:val="20"/>
          <w:szCs w:val="20"/>
          <w:lang w:val="kk-KZ"/>
        </w:rPr>
      </w:pPr>
    </w:p>
    <w:p w:rsidRDefault="00AB4395" w:rsidP="006C62FB" w:rsidR="00AB4395">
      <w:pPr>
        <w:ind w:firstLine="708"/>
        <w:jc w:val="center"/>
        <w:rPr>
          <w:sz w:val="20"/>
          <w:szCs w:val="20"/>
          <w:lang w:val="kk-KZ"/>
        </w:rPr>
      </w:pPr>
    </w:p>
    <w:p w:rsidRDefault="00AB4395" w:rsidP="006C62FB" w:rsidR="00AB4395">
      <w:pPr>
        <w:ind w:firstLine="708"/>
        <w:jc w:val="center"/>
        <w:rPr>
          <w:sz w:val="20"/>
          <w:szCs w:val="20"/>
          <w:lang w:val="kk-KZ"/>
        </w:rPr>
      </w:pPr>
    </w:p>
    <w:p w:rsidRDefault="00AB4395" w:rsidP="006C62FB" w:rsidR="00AB4395">
      <w:pPr>
        <w:ind w:firstLine="708"/>
        <w:jc w:val="center"/>
        <w:rPr>
          <w:sz w:val="20"/>
          <w:szCs w:val="20"/>
          <w:lang w:val="kk-KZ"/>
        </w:rPr>
      </w:pPr>
    </w:p>
    <w:p w:rsidRDefault="00AB4395" w:rsidP="006C62FB" w:rsidR="00AB4395">
      <w:pPr>
        <w:ind w:firstLine="708"/>
        <w:jc w:val="center"/>
        <w:rPr>
          <w:sz w:val="20"/>
          <w:szCs w:val="20"/>
          <w:lang w:val="kk-KZ"/>
        </w:rPr>
      </w:pPr>
    </w:p>
    <w:p w:rsidRDefault="00AB4395" w:rsidP="006C62FB" w:rsidR="00AB4395">
      <w:pPr>
        <w:ind w:firstLine="708"/>
        <w:jc w:val="center"/>
        <w:rPr>
          <w:sz w:val="20"/>
          <w:szCs w:val="20"/>
          <w:lang w:val="kk-KZ"/>
        </w:rPr>
      </w:pPr>
    </w:p>
    <w:p w:rsidRDefault="00AB4395" w:rsidP="006C62FB" w:rsidR="00AB4395">
      <w:pPr>
        <w:ind w:firstLine="708"/>
        <w:jc w:val="center"/>
        <w:rPr>
          <w:sz w:val="20"/>
          <w:szCs w:val="20"/>
          <w:lang w:val="kk-KZ"/>
        </w:rPr>
      </w:pPr>
    </w:p>
    <w:p w:rsidRDefault="00AB4395" w:rsidP="006C62FB" w:rsidR="00AB4395">
      <w:pPr>
        <w:ind w:firstLine="708"/>
        <w:jc w:val="center"/>
        <w:rPr>
          <w:sz w:val="20"/>
          <w:szCs w:val="20"/>
          <w:lang w:val="kk-KZ"/>
        </w:rPr>
      </w:pPr>
    </w:p>
    <w:p w:rsidRDefault="00AB4395" w:rsidP="006C62FB" w:rsidR="00AB4395">
      <w:pPr>
        <w:ind w:firstLine="708"/>
        <w:jc w:val="center"/>
        <w:rPr>
          <w:sz w:val="20"/>
          <w:szCs w:val="20"/>
          <w:lang w:val="kk-KZ"/>
        </w:rPr>
      </w:pPr>
    </w:p>
    <w:p w:rsidRDefault="00AB4395" w:rsidP="006C62FB" w:rsidR="00AB4395">
      <w:pPr>
        <w:ind w:firstLine="708"/>
        <w:jc w:val="center"/>
        <w:rPr>
          <w:sz w:val="20"/>
          <w:szCs w:val="20"/>
          <w:lang w:val="kk-KZ"/>
        </w:rPr>
      </w:pPr>
    </w:p>
    <w:p w:rsidRDefault="00AB4395" w:rsidP="006C62FB" w:rsidR="00AB4395">
      <w:pPr>
        <w:ind w:firstLine="708"/>
        <w:jc w:val="center"/>
        <w:rPr>
          <w:sz w:val="20"/>
          <w:szCs w:val="20"/>
          <w:lang w:val="kk-KZ"/>
        </w:rPr>
      </w:pPr>
    </w:p>
    <w:p w:rsidRDefault="00AB4395" w:rsidP="006C62FB" w:rsidR="00AB4395">
      <w:pPr>
        <w:ind w:firstLine="708"/>
        <w:jc w:val="center"/>
        <w:rPr>
          <w:sz w:val="20"/>
          <w:szCs w:val="20"/>
          <w:lang w:val="kk-KZ"/>
        </w:rPr>
      </w:pPr>
    </w:p>
    <w:p w:rsidRDefault="00AB4395" w:rsidP="006C62FB" w:rsidR="00AB4395">
      <w:pPr>
        <w:ind w:firstLine="708"/>
        <w:jc w:val="center"/>
        <w:rPr>
          <w:sz w:val="20"/>
          <w:szCs w:val="20"/>
          <w:lang w:val="kk-KZ"/>
        </w:rPr>
      </w:pPr>
    </w:p>
    <w:p w:rsidRDefault="00AB4395" w:rsidP="006C62FB" w:rsidR="00AB4395">
      <w:pPr>
        <w:ind w:firstLine="708"/>
        <w:jc w:val="center"/>
        <w:rPr>
          <w:sz w:val="20"/>
          <w:szCs w:val="20"/>
          <w:lang w:val="kk-KZ"/>
        </w:rPr>
      </w:pPr>
    </w:p>
    <w:p w:rsidRDefault="00AB4395" w:rsidP="006C62FB" w:rsidR="00AB4395">
      <w:pPr>
        <w:ind w:firstLine="708"/>
        <w:jc w:val="center"/>
        <w:rPr>
          <w:sz w:val="20"/>
          <w:szCs w:val="20"/>
          <w:lang w:val="kk-KZ"/>
        </w:rPr>
      </w:pPr>
    </w:p>
    <w:p w:rsidRDefault="00AB4395" w:rsidP="006C62FB" w:rsidR="00AB4395">
      <w:pPr>
        <w:ind w:firstLine="708"/>
        <w:jc w:val="center"/>
        <w:rPr>
          <w:sz w:val="20"/>
          <w:szCs w:val="20"/>
          <w:lang w:val="kk-KZ"/>
        </w:rPr>
      </w:pPr>
    </w:p>
    <w:p w:rsidRDefault="00AB4395" w:rsidP="006C62FB" w:rsidR="00AB4395">
      <w:pPr>
        <w:ind w:firstLine="708"/>
        <w:jc w:val="center"/>
        <w:rPr>
          <w:sz w:val="20"/>
          <w:szCs w:val="20"/>
          <w:lang w:val="kk-KZ"/>
        </w:rPr>
      </w:pPr>
    </w:p>
    <w:p w:rsidRDefault="00AB4395" w:rsidP="006C62FB" w:rsidR="00AB4395">
      <w:pPr>
        <w:ind w:firstLine="708"/>
        <w:jc w:val="center"/>
        <w:rPr>
          <w:sz w:val="20"/>
          <w:szCs w:val="20"/>
          <w:lang w:val="kk-KZ"/>
        </w:rPr>
      </w:pPr>
    </w:p>
    <w:p w:rsidRDefault="00AB4395" w:rsidP="006C62FB" w:rsidR="00AB4395">
      <w:pPr>
        <w:ind w:firstLine="708"/>
        <w:jc w:val="center"/>
        <w:rPr>
          <w:sz w:val="20"/>
          <w:szCs w:val="20"/>
          <w:lang w:val="kk-KZ"/>
        </w:rPr>
      </w:pPr>
    </w:p>
    <w:p w:rsidRDefault="00AB4395" w:rsidP="006C62FB" w:rsidR="00AB4395">
      <w:pPr>
        <w:ind w:firstLine="708"/>
        <w:jc w:val="center"/>
        <w:rPr>
          <w:sz w:val="20"/>
          <w:szCs w:val="20"/>
          <w:lang w:val="kk-KZ"/>
        </w:rPr>
      </w:pPr>
    </w:p>
    <w:p w:rsidRDefault="00AB4395" w:rsidP="006C62FB" w:rsidR="00AB4395">
      <w:pPr>
        <w:ind w:firstLine="708"/>
        <w:jc w:val="center"/>
        <w:rPr>
          <w:sz w:val="20"/>
          <w:szCs w:val="20"/>
          <w:lang w:val="kk-KZ"/>
        </w:rPr>
      </w:pPr>
    </w:p>
    <w:p w:rsidRDefault="006C62FB" w:rsidP="006C62FB" w:rsidR="006C62FB" w:rsidRPr="00735451">
      <w:pPr>
        <w:ind w:firstLine="708"/>
        <w:jc w:val="center"/>
        <w:rPr>
          <w:sz w:val="20"/>
          <w:szCs w:val="20"/>
          <w:lang w:val="kk-KZ"/>
        </w:rPr>
      </w:pPr>
    </w:p>
    <w:tbl>
      <w:tblPr>
        <w:tblStyle w:val="a3"/>
        <w:tblpPr w:tblpY="317" w:tblpX="8008" w:horzAnchor="page" w:vertAnchor="text" w:rightFromText="180" w:leftFromText="180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456"/>
      </w:tblGrid>
      <w:tr w:rsidTr="00B55ADF" w:rsidR="006C62FB" w:rsidRPr="00A44F1B">
        <w:trPr>
          <w:trHeight w:val="1445"/>
        </w:trPr>
        <w:tc>
          <w:tcPr>
            <w:tcW w:type="dxa" w:w="3456"/>
          </w:tcPr>
          <w:p w:rsidRDefault="006C62FB" w:rsidP="00B55ADF" w:rsidR="006C62FB" w:rsidRPr="00735451">
            <w:pPr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 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735451">
              <w:rPr>
                <w:sz w:val="20"/>
                <w:szCs w:val="20"/>
                <w:lang w:val="kk-KZ"/>
              </w:rPr>
              <w:t>Бәйтерек ауданы мәслихатының</w:t>
            </w:r>
          </w:p>
          <w:p w:rsidRDefault="00AB4395" w:rsidP="00B55ADF" w:rsidR="006C62FB" w:rsidRPr="00735451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   2021 жылғы 13 қаңтардағы №60-22</w:t>
            </w:r>
            <w:r w:rsidR="006C62FB" w:rsidRPr="00735451">
              <w:rPr>
                <w:sz w:val="20"/>
                <w:szCs w:val="20"/>
                <w:lang w:val="kk-KZ"/>
              </w:rPr>
              <w:t xml:space="preserve">   </w:t>
            </w:r>
          </w:p>
          <w:p w:rsidRDefault="006C62FB" w:rsidP="00B55ADF" w:rsidR="006C62FB" w:rsidRPr="00735451">
            <w:pPr>
              <w:tabs>
                <w:tab w:pos="3240" w:val="right"/>
              </w:tabs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                     </w:t>
            </w:r>
            <w:r>
              <w:rPr>
                <w:sz w:val="20"/>
                <w:szCs w:val="20"/>
                <w:lang w:val="kk-KZ"/>
              </w:rPr>
              <w:t>ш</w:t>
            </w:r>
            <w:r w:rsidRPr="00735451">
              <w:rPr>
                <w:sz w:val="20"/>
                <w:szCs w:val="20"/>
                <w:lang w:val="kk-KZ"/>
              </w:rPr>
              <w:t>ешіміне</w:t>
            </w:r>
            <w:r>
              <w:rPr>
                <w:sz w:val="20"/>
                <w:szCs w:val="20"/>
                <w:lang w:val="kk-KZ"/>
              </w:rPr>
              <w:t xml:space="preserve"> 3- </w:t>
            </w:r>
            <w:r w:rsidRPr="00735451">
              <w:rPr>
                <w:sz w:val="20"/>
                <w:szCs w:val="20"/>
                <w:lang w:val="kk-KZ"/>
              </w:rPr>
              <w:t>қосымша</w:t>
            </w:r>
            <w:r>
              <w:rPr>
                <w:sz w:val="20"/>
                <w:szCs w:val="20"/>
                <w:lang w:val="kk-KZ"/>
              </w:rPr>
              <w:t xml:space="preserve">                                       </w:t>
            </w:r>
            <w:r w:rsidRPr="00735451">
              <w:rPr>
                <w:sz w:val="20"/>
                <w:szCs w:val="20"/>
                <w:lang w:val="kk-KZ"/>
              </w:rPr>
              <w:t xml:space="preserve">  </w:t>
            </w:r>
          </w:p>
          <w:p w:rsidRDefault="006C62FB" w:rsidP="00B55ADF" w:rsidR="006C62FB">
            <w:pPr>
              <w:tabs>
                <w:tab w:pos="2175" w:val="left"/>
              </w:tabs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735451">
              <w:rPr>
                <w:sz w:val="20"/>
                <w:szCs w:val="20"/>
                <w:lang w:val="kk-KZ"/>
              </w:rPr>
              <w:t xml:space="preserve"> </w:t>
            </w:r>
          </w:p>
          <w:p w:rsidRDefault="006C62FB" w:rsidP="00B55ADF" w:rsidR="006C62FB" w:rsidRPr="00735451">
            <w:pPr>
              <w:tabs>
                <w:tab w:pos="2175" w:val="left"/>
              </w:tabs>
              <w:rPr>
                <w:sz w:val="20"/>
                <w:szCs w:val="20"/>
                <w:lang w:val="kk-KZ"/>
              </w:rPr>
            </w:pPr>
          </w:p>
        </w:tc>
      </w:tr>
    </w:tbl>
    <w:p w:rsidRDefault="006C62FB" w:rsidP="006C62FB" w:rsidR="006C62FB" w:rsidRPr="00735451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  <w:r w:rsidRPr="00735451">
        <w:rPr>
          <w:sz w:val="20"/>
          <w:szCs w:val="20"/>
          <w:lang w:val="kk-KZ"/>
        </w:rPr>
        <w:t xml:space="preserve">         </w:t>
      </w:r>
    </w:p>
    <w:p w:rsidRDefault="006C62FB" w:rsidP="006C62FB" w:rsidR="006C62FB" w:rsidRPr="00735451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6C62FB" w:rsidP="006C62FB" w:rsidR="006C62FB" w:rsidRPr="00735451">
      <w:pPr>
        <w:rPr>
          <w:sz w:val="20"/>
          <w:szCs w:val="20"/>
          <w:lang w:val="kk-KZ"/>
        </w:rPr>
      </w:pPr>
    </w:p>
    <w:p w:rsidRDefault="006C62FB" w:rsidP="006C62FB" w:rsidR="006C62FB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6C62FB" w:rsidP="006C62FB" w:rsidR="006C62FB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6C62FB" w:rsidP="006C62FB" w:rsidR="006C62FB">
      <w:pPr>
        <w:ind w:firstLine="708"/>
        <w:jc w:val="center"/>
        <w:rPr>
          <w:sz w:val="20"/>
          <w:szCs w:val="20"/>
          <w:lang w:val="kk-KZ"/>
        </w:rPr>
      </w:pPr>
    </w:p>
    <w:p w:rsidRDefault="00AB4395" w:rsidP="006C62FB" w:rsidR="00AB4395">
      <w:pPr>
        <w:ind w:firstLine="708"/>
        <w:jc w:val="center"/>
        <w:rPr>
          <w:sz w:val="20"/>
          <w:szCs w:val="20"/>
          <w:lang w:val="kk-KZ"/>
        </w:rPr>
      </w:pPr>
    </w:p>
    <w:p w:rsidRDefault="00AB4395" w:rsidP="006C62FB" w:rsidR="00AB4395">
      <w:pPr>
        <w:ind w:firstLine="708"/>
        <w:jc w:val="center"/>
        <w:rPr>
          <w:sz w:val="20"/>
          <w:szCs w:val="20"/>
          <w:lang w:val="kk-KZ"/>
        </w:rPr>
      </w:pPr>
    </w:p>
    <w:p w:rsidRDefault="00AB4395" w:rsidP="006C62FB" w:rsidR="00AB4395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6C62FB" w:rsidP="006C62FB" w:rsidR="006C62FB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6C62FB" w:rsidP="006C62FB" w:rsidR="006C62FB">
      <w:pPr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2023 жылға арналған Янайкин ауылдық округінің бюджеті</w:t>
      </w:r>
    </w:p>
    <w:p w:rsidRDefault="006C62FB" w:rsidP="006C62FB" w:rsidR="006C62FB">
      <w:pPr>
        <w:rPr>
          <w:sz w:val="20"/>
          <w:szCs w:val="20"/>
          <w:lang w:val="kk-KZ"/>
        </w:rPr>
      </w:pPr>
    </w:p>
    <w:p w:rsidRDefault="006C62FB" w:rsidP="006C62FB" w:rsidR="006C62FB">
      <w:pPr>
        <w:ind w:left="7788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мың теңге</w:t>
      </w:r>
    </w:p>
    <w:tbl>
      <w:tblPr>
        <w:tblW w:type="dxa" w:w="9645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427"/>
        <w:gridCol w:w="45"/>
        <w:gridCol w:w="522"/>
        <w:gridCol w:w="57"/>
        <w:gridCol w:w="510"/>
        <w:gridCol w:w="28"/>
        <w:gridCol w:w="567"/>
        <w:gridCol w:w="426"/>
        <w:gridCol w:w="5674"/>
        <w:gridCol w:w="1389"/>
      </w:tblGrid>
      <w:tr w:rsidTr="00B55ADF" w:rsidR="006C62FB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B55ADF" w:rsidR="006C62FB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4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B55ADF" w:rsidR="006C62FB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5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B55ADF" w:rsidR="006C62FB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B55ADF" w:rsidR="006C62FB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B55ADF" w:rsidR="006C62FB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1) Кірістер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20 353</w:t>
            </w:r>
          </w:p>
        </w:tc>
      </w:tr>
      <w:tr w:rsidTr="00B55ADF" w:rsidR="006C62FB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Салықтық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2 351</w:t>
            </w:r>
          </w:p>
        </w:tc>
      </w:tr>
      <w:tr w:rsidTr="00B55ADF" w:rsidR="006C62FB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Табыс салығы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186</w:t>
            </w:r>
          </w:p>
        </w:tc>
      </w:tr>
      <w:tr w:rsidTr="00B55ADF" w:rsidR="006C62FB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Жеке табыс салығы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186</w:t>
            </w:r>
          </w:p>
        </w:tc>
      </w:tr>
      <w:tr w:rsidTr="00B55ADF" w:rsidR="006C62FB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04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Меншiкке салынатын салықтар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2165</w:t>
            </w:r>
          </w:p>
        </w:tc>
      </w:tr>
      <w:tr w:rsidTr="00B55ADF" w:rsidR="006C62FB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Мүлiкке салынатын салықтар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21</w:t>
            </w:r>
          </w:p>
        </w:tc>
      </w:tr>
      <w:tr w:rsidTr="00B55ADF" w:rsidR="006C62FB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Жер салығы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144</w:t>
            </w:r>
          </w:p>
        </w:tc>
      </w:tr>
      <w:tr w:rsidTr="00B55ADF" w:rsidR="006C62FB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Көлiк құралдарына салынатын салық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2000</w:t>
            </w:r>
          </w:p>
        </w:tc>
      </w:tr>
      <w:tr w:rsidTr="00B55ADF" w:rsidR="006C62FB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05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Тауарларға, жұмыстарға және қызметтерге салынатын ішкі салықтар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55ADF" w:rsidR="006C62FB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Кәсіпкерлік және кәсіби қызметті жүргізгені үшін алынатын алымдар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55ADF" w:rsidR="006C62FB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Салықтық емес түсiмдер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55ADF" w:rsidR="006C62FB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Мемлекеттік меншіктен түсетін кірістер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55ADF" w:rsidR="006C62FB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 меншігіндегі мүлікті жалға беруден түсетін кірістер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55ADF" w:rsidR="006C62FB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Негізгі капиталды сатудан түсетін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55ADF" w:rsidR="006C62FB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Трансферттердің түсімдері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18 002</w:t>
            </w:r>
          </w:p>
        </w:tc>
      </w:tr>
      <w:tr w:rsidTr="00B55ADF" w:rsidR="006C62FB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02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Мемлекеттiк басқарудың жоғары тұрған органдарынан түсетiн трансферттер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C62FB" w:rsidP="00B55ADF" w:rsidR="006C62FB">
            <w:pPr>
              <w:jc w:val="right"/>
            </w:pPr>
            <w:r w:rsidRPr="00111403">
              <w:rPr>
                <w:sz w:val="20"/>
                <w:szCs w:val="20"/>
                <w:lang w:eastAsia="en-US" w:val="kk-KZ"/>
              </w:rPr>
              <w:t>18 002</w:t>
            </w:r>
          </w:p>
        </w:tc>
      </w:tr>
      <w:tr w:rsidTr="00B55ADF" w:rsidR="006C62FB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</w:t>
            </w:r>
            <w:r>
              <w:rPr>
                <w:spacing w:val="2"/>
                <w:sz w:val="20"/>
                <w:szCs w:val="20"/>
                <w:lang w:eastAsia="en-US" w:val="kk-KZ"/>
              </w:rPr>
              <w:t>Аудандардың (облыстық маңызы бар қаланың) бюджетінен трансферттер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C62FB" w:rsidP="00B55ADF" w:rsidR="006C62FB">
            <w:pPr>
              <w:jc w:val="right"/>
            </w:pPr>
            <w:r w:rsidRPr="00111403">
              <w:rPr>
                <w:sz w:val="20"/>
                <w:szCs w:val="20"/>
                <w:lang w:eastAsia="en-US" w:val="kk-KZ"/>
              </w:rPr>
              <w:t>18 002</w:t>
            </w:r>
          </w:p>
        </w:tc>
      </w:tr>
      <w:tr w:rsidTr="00B55ADF" w:rsidR="006C62FB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топ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B55ADF" w:rsidR="006C62FB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4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кіші топ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B55ADF" w:rsidR="006C62FB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5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бағдарламалардың әкімшісі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B55ADF" w:rsidR="006C62FB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B55ADF" w:rsidR="006C62FB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10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B55ADF" w:rsidR="006C62FB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B55ADF" w:rsidR="006C62FB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2) Шығындар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20 353 </w:t>
            </w:r>
          </w:p>
        </w:tc>
      </w:tr>
      <w:tr w:rsidTr="00B55ADF" w:rsidR="006C62FB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Жалпы сипаттағы мемлекеттiк қызметтер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18 859 </w:t>
            </w:r>
          </w:p>
        </w:tc>
      </w:tr>
      <w:tr w:rsidTr="00B55ADF" w:rsidR="006C62FB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Мемлекеттiк басқарудың  функцияларын орындайтын өкiлдi, атқарушы және басқа органдар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C62FB" w:rsidP="00B55ADF" w:rsidR="006C62FB">
            <w:pPr>
              <w:jc w:val="right"/>
            </w:pPr>
            <w:r w:rsidRPr="009D1BA8">
              <w:rPr>
                <w:sz w:val="20"/>
                <w:szCs w:val="20"/>
                <w:lang w:eastAsia="en-US" w:val="kk-KZ"/>
              </w:rPr>
              <w:t xml:space="preserve">18 859 </w:t>
            </w:r>
          </w:p>
        </w:tc>
      </w:tr>
      <w:tr w:rsidTr="00B55ADF" w:rsidR="006C62FB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C62FB" w:rsidP="00B55ADF" w:rsidR="006C62FB">
            <w:pPr>
              <w:jc w:val="right"/>
            </w:pPr>
            <w:r w:rsidRPr="009D1BA8">
              <w:rPr>
                <w:sz w:val="20"/>
                <w:szCs w:val="20"/>
                <w:lang w:eastAsia="en-US" w:val="kk-KZ"/>
              </w:rPr>
              <w:t xml:space="preserve">18 859 </w:t>
            </w:r>
          </w:p>
        </w:tc>
      </w:tr>
      <w:tr w:rsidTr="00B55ADF" w:rsidR="006C62FB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001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  <w:t>Аудандық маңызы бар қала, ауыл, кент, ауылдық округ әкімінің қызметін қамтамасыз ету жөніндегі қызметтер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C62FB" w:rsidP="00B55ADF" w:rsidR="006C62FB">
            <w:pPr>
              <w:jc w:val="right"/>
            </w:pPr>
            <w:r w:rsidRPr="009D1BA8">
              <w:rPr>
                <w:sz w:val="20"/>
                <w:szCs w:val="20"/>
                <w:lang w:eastAsia="en-US" w:val="kk-KZ"/>
              </w:rPr>
              <w:t xml:space="preserve">18 859 </w:t>
            </w:r>
          </w:p>
        </w:tc>
      </w:tr>
      <w:tr w:rsidTr="00B55ADF" w:rsidR="006C62FB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07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Тұрғын үй-коммуналдық шаруашылық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1 494</w:t>
            </w:r>
          </w:p>
        </w:tc>
      </w:tr>
      <w:tr w:rsidTr="00B55ADF" w:rsidR="006C62FB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bCs/>
                <w:iCs/>
                <w:sz w:val="20"/>
                <w:szCs w:val="20"/>
                <w:lang w:eastAsia="en-US" w:val="kk-KZ"/>
              </w:rPr>
              <w:t>Елді-мекендерді көркейту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1 494</w:t>
            </w:r>
          </w:p>
        </w:tc>
      </w:tr>
      <w:tr w:rsidTr="00B55ADF" w:rsidR="006C62FB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1"/>
                <w:sz w:val="20"/>
                <w:szCs w:val="20"/>
                <w:shd w:fill="FFFFFF" w:color="auto" w:val="clear"/>
                <w:lang w:eastAsia="en-US" w:val="kk-KZ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1 494</w:t>
            </w:r>
          </w:p>
        </w:tc>
      </w:tr>
      <w:tr w:rsidTr="00B55ADF" w:rsidR="006C62FB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008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Елдi мекендердегі көшелердi жарықтандыру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1 384</w:t>
            </w:r>
          </w:p>
        </w:tc>
      </w:tr>
      <w:tr w:rsidTr="00B55ADF" w:rsidR="006C62FB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009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Елдi мекендердiң санитариясын қамтамасыз ету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55ADF" w:rsidR="006C62FB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011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Елдi мекендердi абаттандыру және көгалдандыру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110</w:t>
            </w:r>
          </w:p>
        </w:tc>
      </w:tr>
      <w:tr w:rsidTr="00B55ADF" w:rsidR="006C62FB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3) Таза бюджеттік кредиттеу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55ADF" w:rsidR="006C62FB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кредиттер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55ADF" w:rsidR="006C62FB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B55ADF" w:rsidR="006C62FB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4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Сыныбы 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B55ADF" w:rsidR="006C62FB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5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B55ADF" w:rsidR="006C62FB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Ерекшелігі 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B55ADF" w:rsidR="006C62FB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B55ADF" w:rsidR="006C62FB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Бюджеттік кредиттерді өтеу 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55ADF" w:rsidR="006C62FB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кредиттерді өтеу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55ADF" w:rsidR="006C62FB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Мемлекеттік бюджеттен берілген бюджеттік кредиттерді өтеу 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55ADF" w:rsidR="006C62FB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топ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B55ADF" w:rsidR="006C62FB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4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кіші топ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B55ADF" w:rsidR="006C62FB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5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бағдарламалардың әкімшісі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B55ADF" w:rsidR="006C62FB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B55ADF" w:rsidR="006C62FB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10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B55ADF" w:rsidR="006C62FB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B55ADF" w:rsidR="006C62FB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4) Қаржы активтерімен операциялар бойынша сальдо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55ADF" w:rsidR="006C62FB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Қаржы активтерін сатып алу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55ADF" w:rsidR="006C62FB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B55ADF" w:rsidR="006C62FB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9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B55ADF" w:rsidR="006C62FB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62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B55ADF" w:rsidR="006C62FB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9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B55ADF" w:rsidR="006C62FB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B55ADF" w:rsidR="006C62FB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Мемлекеттің қаржы активтерін сатудан түсетін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55ADF" w:rsidR="006C62FB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Мемлекеттің қаржы активтерін сатудан түсетін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55ADF" w:rsidR="006C62FB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Қаржы активтерін ел ішінде сатудан түсетін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55ADF" w:rsidR="006C62FB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5)  Бюджет тапшылығы (профициті)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55ADF" w:rsidR="006C62FB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6)  Бюджет тапшылығын қаржыландыру (профицитін пайдалану)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55ADF" w:rsidR="006C62FB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Қарыздар түсімдері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55ADF" w:rsidR="006C62FB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  <w:hideMark/>
          </w:tcPr>
          <w:p w:rsidRDefault="006C62FB" w:rsidP="00B55ADF" w:rsidR="006C62F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Мемлекеттік ішкі қарыздар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55ADF" w:rsidR="006C62FB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  <w:hideMark/>
          </w:tcPr>
          <w:p w:rsidRDefault="006C62FB" w:rsidP="00B55ADF" w:rsidR="006C62F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Қарыз алу келісім-шарттары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55ADF" w:rsidR="006C62FB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топ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B55ADF" w:rsidR="006C62FB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6C62FB" w:rsidP="00B55ADF" w:rsidR="006C62FB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9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кіші топ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B55ADF" w:rsidR="006C62FB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6C62FB" w:rsidP="00B55ADF" w:rsidR="006C62FB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62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бағдарламалардың әкімшісі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B55ADF" w:rsidR="006C62FB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6C62FB" w:rsidP="00B55ADF" w:rsidR="006C62FB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9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B55ADF" w:rsidR="006C62FB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6C62FB" w:rsidP="00B55ADF" w:rsidR="006C62FB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10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B55ADF" w:rsidR="006C62FB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6C62FB" w:rsidP="00B55ADF" w:rsidR="006C62FB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B55ADF" w:rsidR="006C62FB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16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C62FB" w:rsidP="00B55ADF" w:rsidR="006C62FB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Қарыздарды өтеу 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55ADF" w:rsidR="006C62FB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7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Сомасы </w:t>
            </w:r>
            <w:r>
              <w:rPr>
                <w:sz w:val="20"/>
                <w:szCs w:val="20"/>
                <w:lang w:eastAsia="en-US" w:val="kk-KZ"/>
              </w:rPr>
              <w:br/>
              <w:t xml:space="preserve"> </w:t>
            </w:r>
          </w:p>
        </w:tc>
      </w:tr>
      <w:tr w:rsidTr="00B55ADF" w:rsidR="006C62FB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C62FB" w:rsidP="00B55ADF" w:rsidR="006C62FB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9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B55ADF" w:rsidR="006C62FB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C62FB" w:rsidP="00B55ADF" w:rsidR="006C62FB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C62FB" w:rsidP="00B55ADF" w:rsidR="006C62FB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62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B55ADF" w:rsidR="006C62FB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C62FB" w:rsidP="00B55ADF" w:rsidR="006C62FB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C62FB" w:rsidP="00B55ADF" w:rsidR="006C62FB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C62FB" w:rsidP="00B55ADF" w:rsidR="006C62FB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B55ADF" w:rsidR="006C62FB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C62FB" w:rsidP="00B55ADF" w:rsidR="006C62FB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C62FB" w:rsidP="00B55ADF" w:rsidR="006C62FB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C62FB" w:rsidP="00B55ADF" w:rsidR="006C62FB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C62FB" w:rsidP="00B55ADF" w:rsidR="006C62FB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C62FB" w:rsidP="00B55ADF" w:rsidR="006C62FB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</w:tr>
      <w:tr w:rsidTr="00B55ADF" w:rsidR="006C62FB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8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 қаражатының пайдаланылатын қалдықтары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76"/>
              <w:ind w:firstLineChars="100" w:firstLine="200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55ADF" w:rsidR="006C62FB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 қаражаты  қалдықтары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C62FB" w:rsidP="00B55ADF" w:rsidR="006C62FB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B55ADF" w:rsidR="006C62FB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7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C62FB" w:rsidP="00B55ADF" w:rsidR="006C62FB">
            <w:pPr>
              <w:spacing w:lineRule="auto" w:line="256"/>
              <w:rPr>
                <w:rFonts w:cstheme="minorBidi" w:eastAsiaTheme="minorHAnsi" w:hAnsiTheme="minorHAnsi" w:asciiTheme="minorHAnsi"/>
                <w:sz w:val="20"/>
                <w:szCs w:val="20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C62FB" w:rsidP="00B55ADF" w:rsidR="006C62FB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 қаражатының  бос қалдықтары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C62FB" w:rsidP="00B55ADF" w:rsidR="006C62FB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</w:tbl>
    <w:p w:rsidRDefault="005507DA" w:rsidP="00735451" w:rsidR="005507DA" w:rsidRPr="00735451">
      <w:pPr>
        <w:ind w:firstLine="708"/>
        <w:jc w:val="center"/>
        <w:rPr>
          <w:sz w:val="20"/>
          <w:szCs w:val="20"/>
          <w:lang w:val="kk-KZ"/>
        </w:rPr>
      </w:pP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Қазақстан Республикасының Әділет министрлігі</w:t>
      </w:r>
    </w:p>
    <w:p>
      <w:pPr>
        <w:jc w:val="left"/>
      </w:pPr>
      <w:r>
        <w:rPr>
          <w:rFonts w:ascii="Times New Roman"/>
          <w:sz w:val="20"/>
          <w:u w:val="single"/>
        </w:rPr>
        <w:t>________ облысының/қаласының Әділет департаменті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 15.01.2021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актілерді мемлекеттік</w:t>
      </w:r>
    </w:p>
    <w:p>
      <w:pPr>
        <w:jc w:val="left"/>
      </w:pPr>
      <w:r>
        <w:rPr>
          <w:rFonts w:ascii="Times New Roman"/>
          <w:sz w:val="20"/>
          <w:u w:val="single"/>
        </w:rPr>
        <w:t>тіркеудің тізіліміне № 6802 болып енгізілді</w:t>
      </w: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Результаты согласования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13.01.2021 15:29:42,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секретарь маслихата Рамазан Тастаевич Исмагулов, 13.01.2021 15:42:57,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13.01.2021 15:51:27,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Департамент юстиции Западно-Казахстанской области - заместитель   руководителя Департамента Естай Елтаевич Рашкалиев, 14.01.2021 17:15:56, ЭЦҚ тексерудің оң нәтижесі</w:t>
      </w:r>
    </w:p>
    <w:sectPr w:rsidSect="00AA7096" w:rsidR="005507DA" w:rsidRPr="0073545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erReference w:type="first" r:id="rId15"/>
      <w:footerReference w:type="default" r:id="rId16"/>
      <w:pgSz w:h="16838" w:w="11906"/>
      <w:pgMar w:gutter="0" w:footer="709" w:header="709" w:left="1134" w:bottom="567" w:right="567" w:top="567"/>
      <w:pgNumType w:start="3"/>
      <w:cols w:space="708"/>
      <w:titlePg/>
      <w:docGrid w:linePitch="360"/>
    </w:sectPr>
  </w:body>
</w:document>
</file>

<file path=word/content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Нормативтік құқықтық актілерді мемлекеттік тіркеудің тізіліміне № 6802 болып енгізілді</w:t>
    </w:r>
  </w:p>
  <w:p>
    <w:pPr>
      <w:spacing w:after="0" w:before="0"/>
      <w:jc w:val="center"/>
    </w:pPr>
    <w:r>
      <w:t>ИС «ИПГО». Копия электронного документа. Дата  28.01.2021.</w:t>
    </w:r>
  </w:p>
</w:ftr>
</file>

<file path=word/cover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ИС «ИПГО». Копия электронного документа. Дата  28.01.2021.</w:t>
    </w:r>
  </w:p>
</w:ftr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5370" w:rsidRDefault="00605370" w:rsidP="0061516D">
      <w:r>
        <w:separator/>
      </w:r>
    </w:p>
  </w:endnote>
  <w:endnote w:type="continuationSeparator" w:id="0">
    <w:p w:rsidR="00605370" w:rsidRDefault="00605370" w:rsidP="00615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KK EK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255F" w:rsidRDefault="00E9255F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255F" w:rsidRDefault="00E9255F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255F" w:rsidRDefault="00E9255F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5370" w:rsidRDefault="00605370" w:rsidP="0061516D">
      <w:r>
        <w:separator/>
      </w:r>
    </w:p>
  </w:footnote>
  <w:footnote w:type="continuationSeparator" w:id="0">
    <w:p w:rsidR="00605370" w:rsidRDefault="00605370" w:rsidP="006151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255F" w:rsidRDefault="00E9255F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0435433"/>
      <w:docPartObj>
        <w:docPartGallery w:val="Page Numbers (Top of Page)"/>
        <w:docPartUnique/>
      </w:docPartObj>
    </w:sdtPr>
    <w:sdtEndPr/>
    <w:sdtContent>
      <w:p w:rsidR="00563CCB" w:rsidRDefault="00563CCB" w:rsidP="00A83D3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4395">
          <w:rPr>
            <w:noProof/>
          </w:rPr>
          <w:t>3</w:t>
        </w:r>
        <w:r>
          <w:fldChar w:fldCharType="end"/>
        </w:r>
      </w:p>
    </w:sdtContent>
  </w:sdt>
  <w:p w:rsidR="00563CCB" w:rsidRDefault="00563CC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255F" w:rsidRDefault="00E9255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08792D8A"/>
    <w:multiLevelType w:val="hybridMultilevel"/>
    <w:tmpl w:val="86C4A1DA"/>
    <w:lvl w:ilvl="0" w:tplc="FB3848F0">
      <w:start w:val="17"/>
      <w:numFmt w:val="decimal"/>
      <w:lvlText w:val="%1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" w15:restartNumberingAfterBreak="0">
    <w:nsid w:val="107F097A"/>
    <w:multiLevelType w:val="multilevel"/>
    <w:tmpl w:val="0419001D"/>
    <w:styleLink w:val="2"/>
    <w:lvl w:ilvl="0">
      <w:start w:val="2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3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3E336599"/>
    <w:multiLevelType w:val="hybridMultilevel"/>
    <w:tmpl w:val="53A68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CA0F29"/>
    <w:multiLevelType w:val="hybridMultilevel"/>
    <w:tmpl w:val="FD78A30C"/>
    <w:lvl w:ilvl="0" w:tplc="F1669E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46E405F"/>
    <w:multiLevelType w:val="multilevel"/>
    <w:tmpl w:val="0419001D"/>
    <w:styleLink w:val="1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7" w15:restartNumberingAfterBreak="0">
    <w:nsid w:val="6389406E"/>
    <w:multiLevelType w:val="hybridMultilevel"/>
    <w:tmpl w:val="159699CA"/>
    <w:lvl w:ilvl="0" w:tplc="4FF6013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8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9" w15:restartNumberingAfterBreak="0">
    <w:nsid w:val="7F2513B0"/>
    <w:multiLevelType w:val="hybridMultilevel"/>
    <w:tmpl w:val="04E29000"/>
    <w:lvl w:ilvl="0" w:tplc="95E2710A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1"/>
  </w:num>
  <w:num w:numId="9">
    <w:abstractNumId w:val="4"/>
  </w:num>
  <w:num w:numId="10">
    <w:abstractNumId w:val="5"/>
  </w:num>
  <w:numIdMacAtCleanup w:val="2"/>
</w:numbering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5507DA"/>
    <w:rsid w:val="000502AB"/>
    <w:rsid w:val="00066E13"/>
    <w:rsid w:val="000D68F9"/>
    <w:rsid w:val="000E027D"/>
    <w:rsid w:val="000E63B4"/>
    <w:rsid w:val="000F5BDE"/>
    <w:rsid w:val="00122281"/>
    <w:rsid w:val="0012378E"/>
    <w:rsid w:val="00164D17"/>
    <w:rsid w:val="001A7AF7"/>
    <w:rsid w:val="001D6AF3"/>
    <w:rsid w:val="00201EDB"/>
    <w:rsid w:val="00243E6C"/>
    <w:rsid w:val="00291DA8"/>
    <w:rsid w:val="002C28E6"/>
    <w:rsid w:val="002C6A5D"/>
    <w:rsid w:val="002D67FC"/>
    <w:rsid w:val="002E48C6"/>
    <w:rsid w:val="002E524A"/>
    <w:rsid w:val="00330F16"/>
    <w:rsid w:val="003570D9"/>
    <w:rsid w:val="003754D7"/>
    <w:rsid w:val="004457BC"/>
    <w:rsid w:val="004D62A3"/>
    <w:rsid w:val="005507DA"/>
    <w:rsid w:val="00563CCB"/>
    <w:rsid w:val="005C26BA"/>
    <w:rsid w:val="0060310B"/>
    <w:rsid w:val="00605370"/>
    <w:rsid w:val="0061516D"/>
    <w:rsid w:val="00625406"/>
    <w:rsid w:val="00654FEB"/>
    <w:rsid w:val="006650C4"/>
    <w:rsid w:val="006C62FB"/>
    <w:rsid w:val="007041D6"/>
    <w:rsid w:val="00711E44"/>
    <w:rsid w:val="00724A42"/>
    <w:rsid w:val="00726235"/>
    <w:rsid w:val="00735451"/>
    <w:rsid w:val="00863BE2"/>
    <w:rsid w:val="008876CC"/>
    <w:rsid w:val="00A44F1B"/>
    <w:rsid w:val="00A83D34"/>
    <w:rsid w:val="00AA7096"/>
    <w:rsid w:val="00AB4395"/>
    <w:rsid w:val="00AB7C5E"/>
    <w:rsid w:val="00AD67A0"/>
    <w:rsid w:val="00B7096D"/>
    <w:rsid w:val="00C03237"/>
    <w:rsid w:val="00C329AE"/>
    <w:rsid w:val="00C53CC4"/>
    <w:rsid w:val="00CE4528"/>
    <w:rsid w:val="00D07878"/>
    <w:rsid w:val="00D80A86"/>
    <w:rsid w:val="00DA1803"/>
    <w:rsid w:val="00DC3B0A"/>
    <w:rsid w:val="00DD6E67"/>
    <w:rsid w:val="00E9255F"/>
    <w:rsid w:val="00E94879"/>
    <w:rsid w:val="00EA7CE5"/>
    <w:rsid w:val="00EB7E4A"/>
    <w:rsid w:val="00ED3555"/>
    <w:rsid w:val="00EF7953"/>
    <w:rsid w:val="00F07B25"/>
    <w:rsid w:val="00F51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0E9A51BA"/>
  <w15:docId w15:val="{034D6C87-B654-437B-A7B8-7E40B509D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07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5C26B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unhideWhenUsed/>
    <w:qFormat/>
    <w:rsid w:val="00E94879"/>
    <w:pPr>
      <w:keepNext/>
      <w:jc w:val="both"/>
      <w:outlineLvl w:val="1"/>
    </w:pPr>
    <w:rPr>
      <w:rFonts w:ascii="Times/Kazakh" w:hAnsi="Times/Kazakh"/>
      <w:b/>
      <w:sz w:val="26"/>
      <w:szCs w:val="20"/>
      <w:lang w:eastAsia="ko-KR"/>
    </w:rPr>
  </w:style>
  <w:style w:type="paragraph" w:styleId="3">
    <w:name w:val="heading 3"/>
    <w:basedOn w:val="a"/>
    <w:next w:val="a"/>
    <w:link w:val="30"/>
    <w:uiPriority w:val="99"/>
    <w:qFormat/>
    <w:rsid w:val="005C26BA"/>
    <w:pPr>
      <w:keepNext/>
      <w:outlineLvl w:val="2"/>
    </w:pPr>
    <w:rPr>
      <w:szCs w:val="20"/>
    </w:rPr>
  </w:style>
  <w:style w:type="paragraph" w:styleId="4">
    <w:name w:val="heading 4"/>
    <w:basedOn w:val="a"/>
    <w:next w:val="a"/>
    <w:link w:val="40"/>
    <w:uiPriority w:val="99"/>
    <w:qFormat/>
    <w:rsid w:val="005C26BA"/>
    <w:pPr>
      <w:keepNext/>
      <w:ind w:firstLine="426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5C26BA"/>
    <w:pPr>
      <w:keepNext/>
      <w:ind w:firstLine="567"/>
      <w:jc w:val="both"/>
      <w:outlineLvl w:val="4"/>
    </w:pPr>
    <w:rPr>
      <w:sz w:val="28"/>
      <w:szCs w:val="20"/>
    </w:rPr>
  </w:style>
  <w:style w:type="paragraph" w:styleId="9">
    <w:name w:val="heading 9"/>
    <w:basedOn w:val="a"/>
    <w:next w:val="a"/>
    <w:link w:val="90"/>
    <w:uiPriority w:val="99"/>
    <w:qFormat/>
    <w:rsid w:val="005C26BA"/>
    <w:pPr>
      <w:keepNext/>
      <w:ind w:firstLine="567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07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151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151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nhideWhenUsed/>
    <w:rsid w:val="006151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61516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Заголовок 2 Знак"/>
    <w:basedOn w:val="a0"/>
    <w:link w:val="20"/>
    <w:rsid w:val="00E94879"/>
    <w:rPr>
      <w:rFonts w:ascii="Times/Kazakh" w:eastAsia="Times New Roman" w:hAnsi="Times/Kazakh" w:cs="Times New Roman"/>
      <w:b/>
      <w:sz w:val="26"/>
      <w:szCs w:val="20"/>
      <w:lang w:eastAsia="ko-KR"/>
    </w:rPr>
  </w:style>
  <w:style w:type="numbering" w:customStyle="1" w:styleId="12">
    <w:name w:val="Нет списка1"/>
    <w:next w:val="a2"/>
    <w:uiPriority w:val="99"/>
    <w:semiHidden/>
    <w:unhideWhenUsed/>
    <w:rsid w:val="00E94879"/>
  </w:style>
  <w:style w:type="numbering" w:customStyle="1" w:styleId="110">
    <w:name w:val="Нет списка11"/>
    <w:next w:val="a2"/>
    <w:uiPriority w:val="99"/>
    <w:semiHidden/>
    <w:unhideWhenUsed/>
    <w:rsid w:val="00E94879"/>
  </w:style>
  <w:style w:type="character" w:styleId="a8">
    <w:name w:val="Hyperlink"/>
    <w:unhideWhenUsed/>
    <w:rsid w:val="00E94879"/>
    <w:rPr>
      <w:color w:val="0000FF"/>
      <w:u w:val="single"/>
    </w:rPr>
  </w:style>
  <w:style w:type="character" w:styleId="a9">
    <w:name w:val="FollowedHyperlink"/>
    <w:uiPriority w:val="99"/>
    <w:unhideWhenUsed/>
    <w:rsid w:val="00E94879"/>
    <w:rPr>
      <w:color w:val="800080"/>
      <w:u w:val="single"/>
    </w:rPr>
  </w:style>
  <w:style w:type="paragraph" w:styleId="aa">
    <w:name w:val="Normal (Web)"/>
    <w:basedOn w:val="a"/>
    <w:uiPriority w:val="99"/>
    <w:unhideWhenUsed/>
    <w:rsid w:val="00E94879"/>
    <w:pPr>
      <w:spacing w:before="100" w:beforeAutospacing="1" w:after="100" w:afterAutospacing="1"/>
    </w:pPr>
  </w:style>
  <w:style w:type="paragraph" w:styleId="ab">
    <w:name w:val="Body Text Indent"/>
    <w:basedOn w:val="a"/>
    <w:link w:val="ac"/>
    <w:unhideWhenUsed/>
    <w:rsid w:val="00E94879"/>
    <w:pPr>
      <w:spacing w:after="120"/>
      <w:ind w:left="283"/>
    </w:pPr>
    <w:rPr>
      <w:rFonts w:eastAsia="Calibri"/>
      <w:lang w:val="kk-KZ" w:eastAsia="kk-KZ"/>
    </w:rPr>
  </w:style>
  <w:style w:type="character" w:customStyle="1" w:styleId="ac">
    <w:name w:val="Основной текст с отступом Знак"/>
    <w:basedOn w:val="a0"/>
    <w:link w:val="ab"/>
    <w:rsid w:val="00E94879"/>
    <w:rPr>
      <w:rFonts w:ascii="Times New Roman" w:eastAsia="Calibri" w:hAnsi="Times New Roman" w:cs="Times New Roman"/>
      <w:sz w:val="24"/>
      <w:szCs w:val="24"/>
      <w:lang w:val="kk-KZ" w:eastAsia="kk-KZ"/>
    </w:rPr>
  </w:style>
  <w:style w:type="paragraph" w:styleId="22">
    <w:name w:val="Body Text Indent 2"/>
    <w:basedOn w:val="a"/>
    <w:link w:val="23"/>
    <w:unhideWhenUsed/>
    <w:rsid w:val="00E94879"/>
    <w:pPr>
      <w:spacing w:after="120" w:line="480" w:lineRule="auto"/>
      <w:ind w:left="283"/>
    </w:pPr>
    <w:rPr>
      <w:rFonts w:ascii="Times New Roman KK EK" w:eastAsia="Calibri" w:hAnsi="Times New Roman KK EK"/>
      <w:bCs/>
      <w:iCs/>
      <w:lang w:eastAsia="kk-KZ"/>
    </w:rPr>
  </w:style>
  <w:style w:type="character" w:customStyle="1" w:styleId="23">
    <w:name w:val="Основной текст с отступом 2 Знак"/>
    <w:basedOn w:val="a0"/>
    <w:link w:val="22"/>
    <w:rsid w:val="00E94879"/>
    <w:rPr>
      <w:rFonts w:ascii="Times New Roman KK EK" w:eastAsia="Calibri" w:hAnsi="Times New Roman KK EK" w:cs="Times New Roman"/>
      <w:bCs/>
      <w:iCs/>
      <w:sz w:val="24"/>
      <w:szCs w:val="24"/>
      <w:lang w:eastAsia="kk-KZ"/>
    </w:rPr>
  </w:style>
  <w:style w:type="paragraph" w:styleId="ad">
    <w:name w:val="Balloon Text"/>
    <w:basedOn w:val="a"/>
    <w:link w:val="ae"/>
    <w:unhideWhenUsed/>
    <w:rsid w:val="00E94879"/>
    <w:rPr>
      <w:rFonts w:ascii="Segoe UI" w:hAnsi="Segoe UI"/>
      <w:sz w:val="18"/>
      <w:szCs w:val="18"/>
      <w:lang w:eastAsia="en-US"/>
    </w:rPr>
  </w:style>
  <w:style w:type="character" w:customStyle="1" w:styleId="ae">
    <w:name w:val="Текст выноски Знак"/>
    <w:basedOn w:val="a0"/>
    <w:link w:val="ad"/>
    <w:rsid w:val="00E94879"/>
    <w:rPr>
      <w:rFonts w:ascii="Segoe UI" w:eastAsia="Times New Roman" w:hAnsi="Segoe UI" w:cs="Times New Roman"/>
      <w:sz w:val="18"/>
      <w:szCs w:val="18"/>
    </w:rPr>
  </w:style>
  <w:style w:type="paragraph" w:styleId="af">
    <w:name w:val="No Spacing"/>
    <w:uiPriority w:val="1"/>
    <w:qFormat/>
    <w:rsid w:val="00E9487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0">
    <w:name w:val="List Paragraph"/>
    <w:basedOn w:val="a"/>
    <w:uiPriority w:val="34"/>
    <w:qFormat/>
    <w:rsid w:val="00E9487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1">
    <w:name w:val="Знак"/>
    <w:basedOn w:val="a"/>
    <w:autoRedefine/>
    <w:rsid w:val="00E94879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apple-converted-space">
    <w:name w:val="apple-converted-space"/>
    <w:rsid w:val="00E94879"/>
    <w:rPr>
      <w:rFonts w:ascii="Times New Roman" w:hAnsi="Times New Roman" w:cs="Times New Roman" w:hint="default"/>
      <w:sz w:val="28"/>
      <w:szCs w:val="28"/>
      <w:lang w:val="en-US" w:eastAsia="en-US" w:bidi="ar-SA"/>
    </w:rPr>
  </w:style>
  <w:style w:type="character" w:customStyle="1" w:styleId="13">
    <w:name w:val="Основной текст с отступом Знак1"/>
    <w:basedOn w:val="a0"/>
    <w:uiPriority w:val="99"/>
    <w:semiHidden/>
    <w:rsid w:val="00E94879"/>
    <w:rPr>
      <w:rFonts w:ascii="Times New Roman" w:eastAsia="Times New Roman" w:hAnsi="Times New Roman" w:cs="Times New Roman" w:hint="default"/>
      <w:sz w:val="24"/>
      <w:szCs w:val="24"/>
      <w:lang w:val="ru-RU" w:eastAsia="ru-RU"/>
    </w:rPr>
  </w:style>
  <w:style w:type="character" w:customStyle="1" w:styleId="111">
    <w:name w:val="Основной текст с отступом Знак11"/>
    <w:uiPriority w:val="99"/>
    <w:semiHidden/>
    <w:rsid w:val="00E94879"/>
    <w:rPr>
      <w:rFonts w:ascii="Times New Roman" w:hAnsi="Times New Roman" w:cs="Times New Roman" w:hint="default"/>
      <w:sz w:val="24"/>
      <w:szCs w:val="24"/>
      <w:lang w:eastAsia="ru-RU"/>
    </w:rPr>
  </w:style>
  <w:style w:type="character" w:customStyle="1" w:styleId="210">
    <w:name w:val="Основной текст с отступом 2 Знак1"/>
    <w:basedOn w:val="a0"/>
    <w:uiPriority w:val="99"/>
    <w:semiHidden/>
    <w:rsid w:val="00E94879"/>
    <w:rPr>
      <w:rFonts w:ascii="Times New Roman" w:eastAsia="Times New Roman" w:hAnsi="Times New Roman" w:cs="Times New Roman" w:hint="default"/>
      <w:sz w:val="24"/>
      <w:szCs w:val="24"/>
      <w:lang w:val="ru-RU" w:eastAsia="ru-RU"/>
    </w:rPr>
  </w:style>
  <w:style w:type="character" w:customStyle="1" w:styleId="211">
    <w:name w:val="Основной текст с отступом 2 Знак11"/>
    <w:uiPriority w:val="99"/>
    <w:semiHidden/>
    <w:rsid w:val="00E94879"/>
    <w:rPr>
      <w:rFonts w:ascii="Times New Roman" w:hAnsi="Times New Roman" w:cs="Times New Roman" w:hint="default"/>
      <w:sz w:val="24"/>
      <w:szCs w:val="24"/>
      <w:lang w:eastAsia="ru-RU"/>
    </w:rPr>
  </w:style>
  <w:style w:type="character" w:customStyle="1" w:styleId="14">
    <w:name w:val="Верхний колонтитул Знак1"/>
    <w:uiPriority w:val="99"/>
    <w:semiHidden/>
    <w:rsid w:val="00E94879"/>
    <w:rPr>
      <w:rFonts w:ascii="Calibri" w:eastAsia="Times New Roman" w:hAnsi="Calibri" w:cs="Calibri" w:hint="default"/>
      <w:sz w:val="24"/>
      <w:szCs w:val="24"/>
    </w:rPr>
  </w:style>
  <w:style w:type="character" w:customStyle="1" w:styleId="15">
    <w:name w:val="Нижний колонтитул Знак1"/>
    <w:uiPriority w:val="99"/>
    <w:semiHidden/>
    <w:rsid w:val="00E94879"/>
    <w:rPr>
      <w:rFonts w:ascii="Calibri" w:eastAsia="Times New Roman" w:hAnsi="Calibri" w:cs="Calibri" w:hint="default"/>
      <w:sz w:val="24"/>
      <w:szCs w:val="24"/>
    </w:rPr>
  </w:style>
  <w:style w:type="character" w:customStyle="1" w:styleId="16">
    <w:name w:val="Знак Знак1"/>
    <w:locked/>
    <w:rsid w:val="00E94879"/>
    <w:rPr>
      <w:rFonts w:ascii="Times New Roman KK EK" w:hAnsi="Times New Roman KK EK" w:hint="default"/>
      <w:sz w:val="24"/>
      <w:lang w:val="ru-RU" w:eastAsia="ru-RU"/>
    </w:rPr>
  </w:style>
  <w:style w:type="numbering" w:customStyle="1" w:styleId="2">
    <w:name w:val="Стиль2"/>
    <w:rsid w:val="00E94879"/>
    <w:pPr>
      <w:numPr>
        <w:numId w:val="1"/>
      </w:numPr>
    </w:pPr>
  </w:style>
  <w:style w:type="numbering" w:customStyle="1" w:styleId="1">
    <w:name w:val="Стиль1"/>
    <w:rsid w:val="00E94879"/>
    <w:pPr>
      <w:numPr>
        <w:numId w:val="2"/>
      </w:numPr>
    </w:pPr>
  </w:style>
  <w:style w:type="paragraph" w:styleId="af2">
    <w:name w:val="Title"/>
    <w:basedOn w:val="a"/>
    <w:link w:val="af3"/>
    <w:qFormat/>
    <w:rsid w:val="00E94879"/>
    <w:pPr>
      <w:jc w:val="center"/>
    </w:pPr>
    <w:rPr>
      <w:sz w:val="28"/>
    </w:rPr>
  </w:style>
  <w:style w:type="character" w:customStyle="1" w:styleId="af3">
    <w:name w:val="Заголовок Знак"/>
    <w:basedOn w:val="a0"/>
    <w:link w:val="af2"/>
    <w:rsid w:val="00E9487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4">
    <w:name w:val="Subtitle"/>
    <w:basedOn w:val="a"/>
    <w:link w:val="af5"/>
    <w:qFormat/>
    <w:rsid w:val="00E94879"/>
    <w:pPr>
      <w:ind w:firstLine="709"/>
      <w:jc w:val="both"/>
    </w:pPr>
    <w:rPr>
      <w:sz w:val="28"/>
    </w:rPr>
  </w:style>
  <w:style w:type="character" w:customStyle="1" w:styleId="af5">
    <w:name w:val="Подзаголовок Знак"/>
    <w:basedOn w:val="a0"/>
    <w:link w:val="af4"/>
    <w:rsid w:val="00E9487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015">
    <w:name w:val="Стиль Слева:  0 см Выступ:  15 см"/>
    <w:basedOn w:val="a"/>
    <w:rsid w:val="00E94879"/>
    <w:pPr>
      <w:widowControl w:val="0"/>
      <w:snapToGrid w:val="0"/>
      <w:spacing w:before="120"/>
      <w:ind w:left="851" w:hanging="851"/>
      <w:jc w:val="both"/>
    </w:pPr>
    <w:rPr>
      <w:rFonts w:ascii="Arial" w:hAnsi="Arial"/>
      <w:szCs w:val="20"/>
    </w:rPr>
  </w:style>
  <w:style w:type="paragraph" w:customStyle="1" w:styleId="17">
    <w:name w:val="Знак Знак Знак1 Знак"/>
    <w:basedOn w:val="a"/>
    <w:autoRedefine/>
    <w:rsid w:val="00E94879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af6">
    <w:name w:val="Знак Знак Знак"/>
    <w:basedOn w:val="a"/>
    <w:autoRedefine/>
    <w:rsid w:val="00E94879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s0">
    <w:name w:val="s0"/>
    <w:rsid w:val="00E9487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1">
    <w:name w:val="s1"/>
    <w:rsid w:val="00E94879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table" w:customStyle="1" w:styleId="18">
    <w:name w:val="Сетка таблицы1"/>
    <w:basedOn w:val="a1"/>
    <w:next w:val="a3"/>
    <w:rsid w:val="00E948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Заголовок 1 Знак"/>
    <w:basedOn w:val="a0"/>
    <w:link w:val="10"/>
    <w:rsid w:val="005C26B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5C26B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C26B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5C26B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C26B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f7">
    <w:name w:val="page number"/>
    <w:rsid w:val="005C26BA"/>
    <w:rPr>
      <w:rFonts w:cs="Times New Roman"/>
    </w:rPr>
  </w:style>
  <w:style w:type="paragraph" w:styleId="af8">
    <w:name w:val="caption"/>
    <w:basedOn w:val="a"/>
    <w:uiPriority w:val="99"/>
    <w:qFormat/>
    <w:rsid w:val="005C26BA"/>
    <w:pPr>
      <w:ind w:firstLine="426"/>
      <w:jc w:val="center"/>
    </w:pPr>
    <w:rPr>
      <w:b/>
      <w:szCs w:val="20"/>
    </w:rPr>
  </w:style>
  <w:style w:type="paragraph" w:styleId="31">
    <w:name w:val="Body Text Indent 3"/>
    <w:basedOn w:val="a"/>
    <w:link w:val="32"/>
    <w:uiPriority w:val="99"/>
    <w:rsid w:val="005C26BA"/>
    <w:pPr>
      <w:ind w:firstLine="567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C26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WW-">
    <w:name w:val="WW-Обычный (веб)"/>
    <w:basedOn w:val="a"/>
    <w:uiPriority w:val="99"/>
    <w:rsid w:val="005C26BA"/>
    <w:pPr>
      <w:suppressAutoHyphens/>
      <w:spacing w:before="280" w:after="280"/>
      <w:ind w:firstLine="709"/>
    </w:pPr>
    <w:rPr>
      <w:lang w:eastAsia="ar-SA"/>
    </w:rPr>
  </w:style>
  <w:style w:type="character" w:customStyle="1" w:styleId="FooterChar">
    <w:name w:val="Footer Char"/>
    <w:uiPriority w:val="99"/>
    <w:locked/>
    <w:rsid w:val="005C26BA"/>
    <w:rPr>
      <w:rFonts w:ascii="Times New Roman" w:hAnsi="Times New Roman" w:cs="Times New Roman"/>
      <w:color w:val="000000"/>
      <w:sz w:val="24"/>
      <w:lang w:val="ru-RU" w:eastAsia="ru-RU"/>
    </w:rPr>
  </w:style>
  <w:style w:type="paragraph" w:customStyle="1" w:styleId="19">
    <w:name w:val="Абзац списка1"/>
    <w:basedOn w:val="a"/>
    <w:uiPriority w:val="99"/>
    <w:rsid w:val="005C26BA"/>
    <w:pPr>
      <w:ind w:left="720"/>
      <w:contextualSpacing/>
    </w:pPr>
    <w:rPr>
      <w:color w:val="000000"/>
    </w:rPr>
  </w:style>
  <w:style w:type="table" w:customStyle="1" w:styleId="112">
    <w:name w:val="Сетка таблицы11"/>
    <w:basedOn w:val="a1"/>
    <w:next w:val="a3"/>
    <w:uiPriority w:val="99"/>
    <w:rsid w:val="005C26B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a">
    <w:name w:val="Без интервала1"/>
    <w:uiPriority w:val="99"/>
    <w:rsid w:val="005C26BA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5C26BA"/>
    <w:pPr>
      <w:spacing w:before="100" w:beforeAutospacing="1" w:after="100" w:afterAutospacing="1"/>
    </w:pPr>
    <w:rPr>
      <w:rFonts w:ascii="Arial CYR" w:hAnsi="Arial CYR" w:cs="Arial CYR"/>
      <w:lang w:val="kk-KZ" w:eastAsia="kk-KZ"/>
    </w:rPr>
  </w:style>
  <w:style w:type="paragraph" w:customStyle="1" w:styleId="xl106">
    <w:name w:val="xl106"/>
    <w:basedOn w:val="a"/>
    <w:rsid w:val="005C26BA"/>
    <w:pPr>
      <w:spacing w:before="100" w:beforeAutospacing="1" w:after="100" w:afterAutospacing="1"/>
    </w:pPr>
    <w:rPr>
      <w:rFonts w:ascii="Arial CYR" w:hAnsi="Arial CYR" w:cs="Arial CYR"/>
      <w:b/>
      <w:bCs/>
      <w:i/>
      <w:iCs/>
      <w:lang w:val="kk-KZ" w:eastAsia="kk-KZ"/>
    </w:rPr>
  </w:style>
  <w:style w:type="paragraph" w:customStyle="1" w:styleId="xl107">
    <w:name w:val="xl107"/>
    <w:basedOn w:val="a"/>
    <w:rsid w:val="005C26BA"/>
    <w:pPr>
      <w:spacing w:before="100" w:beforeAutospacing="1" w:after="100" w:afterAutospacing="1"/>
    </w:pPr>
    <w:rPr>
      <w:rFonts w:ascii="Arial CYR" w:hAnsi="Arial CYR" w:cs="Arial CYR"/>
      <w:i/>
      <w:iCs/>
      <w:lang w:val="kk-KZ" w:eastAsia="kk-KZ"/>
    </w:rPr>
  </w:style>
  <w:style w:type="paragraph" w:customStyle="1" w:styleId="xl108">
    <w:name w:val="xl108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paragraph" w:customStyle="1" w:styleId="xl109">
    <w:name w:val="xl109"/>
    <w:basedOn w:val="a"/>
    <w:rsid w:val="005C26BA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lang w:val="kk-KZ" w:eastAsia="kk-KZ"/>
    </w:rPr>
  </w:style>
  <w:style w:type="paragraph" w:customStyle="1" w:styleId="xl110">
    <w:name w:val="xl110"/>
    <w:basedOn w:val="a"/>
    <w:rsid w:val="005C26BA"/>
    <w:pPr>
      <w:spacing w:before="100" w:beforeAutospacing="1" w:after="100" w:afterAutospacing="1"/>
    </w:pPr>
    <w:rPr>
      <w:rFonts w:ascii="Arial CYR" w:hAnsi="Arial CYR" w:cs="Arial CYR"/>
      <w:b/>
      <w:bCs/>
      <w:lang w:val="kk-KZ" w:eastAsia="kk-KZ"/>
    </w:rPr>
  </w:style>
  <w:style w:type="paragraph" w:customStyle="1" w:styleId="xl111">
    <w:name w:val="xl111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character" w:customStyle="1" w:styleId="BodyTextIndentChar">
    <w:name w:val="Body Text Indent Char"/>
    <w:uiPriority w:val="99"/>
    <w:locked/>
    <w:rsid w:val="005C26BA"/>
    <w:rPr>
      <w:rFonts w:ascii="Times New Roman" w:hAnsi="Times New Roman" w:cs="Times New Roman"/>
      <w:sz w:val="20"/>
      <w:lang w:eastAsia="ru-RU"/>
    </w:rPr>
  </w:style>
  <w:style w:type="character" w:customStyle="1" w:styleId="HeaderChar">
    <w:name w:val="Header Char"/>
    <w:uiPriority w:val="99"/>
    <w:locked/>
    <w:rsid w:val="005C26BA"/>
    <w:rPr>
      <w:rFonts w:ascii="Times New Roman" w:hAnsi="Times New Roman" w:cs="Times New Roman"/>
      <w:color w:val="000000"/>
      <w:sz w:val="24"/>
      <w:lang w:val="ru-RU" w:eastAsia="ru-RU"/>
    </w:rPr>
  </w:style>
  <w:style w:type="character" w:customStyle="1" w:styleId="BalloonTextChar">
    <w:name w:val="Balloon Text Char"/>
    <w:uiPriority w:val="99"/>
    <w:semiHidden/>
    <w:locked/>
    <w:rsid w:val="005C26BA"/>
    <w:rPr>
      <w:rFonts w:ascii="Segoe UI" w:hAnsi="Segoe UI" w:cs="Times New Roman"/>
      <w:color w:val="000000"/>
      <w:sz w:val="18"/>
      <w:lang w:val="ru-RU" w:eastAsia="ru-RU"/>
    </w:rPr>
  </w:style>
  <w:style w:type="paragraph" w:customStyle="1" w:styleId="xl102">
    <w:name w:val="xl102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03">
    <w:name w:val="xl103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05">
    <w:name w:val="xl105"/>
    <w:basedOn w:val="a"/>
    <w:rsid w:val="005C26BA"/>
    <w:pPr>
      <w:spacing w:before="100" w:beforeAutospacing="1" w:after="100" w:afterAutospacing="1"/>
      <w:jc w:val="center"/>
    </w:pPr>
    <w:rPr>
      <w:rFonts w:ascii="Arial CYR" w:eastAsia="Calibri" w:hAnsi="Arial CYR" w:cs="Arial CYR"/>
      <w:lang w:val="kk-KZ" w:eastAsia="kk-KZ"/>
    </w:rPr>
  </w:style>
  <w:style w:type="paragraph" w:customStyle="1" w:styleId="xl112">
    <w:name w:val="xl112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3">
    <w:name w:val="xl113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4">
    <w:name w:val="xl114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5">
    <w:name w:val="xl115"/>
    <w:basedOn w:val="a"/>
    <w:rsid w:val="005C26BA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lang w:val="kk-KZ" w:eastAsia="kk-KZ"/>
    </w:rPr>
  </w:style>
  <w:style w:type="paragraph" w:customStyle="1" w:styleId="xl116">
    <w:name w:val="xl116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7">
    <w:name w:val="xl117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18">
    <w:name w:val="xl118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9">
    <w:name w:val="xl119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0">
    <w:name w:val="xl120"/>
    <w:basedOn w:val="a"/>
    <w:rsid w:val="005C26BA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b/>
      <w:bCs/>
      <w:i/>
      <w:iCs/>
      <w:lang w:val="kk-KZ" w:eastAsia="kk-KZ"/>
    </w:rPr>
  </w:style>
  <w:style w:type="paragraph" w:customStyle="1" w:styleId="xl121">
    <w:name w:val="xl121"/>
    <w:basedOn w:val="a"/>
    <w:rsid w:val="005C26BA"/>
    <w:pPr>
      <w:pBdr>
        <w:left w:val="single" w:sz="4" w:space="0" w:color="000000"/>
      </w:pBdr>
      <w:spacing w:before="100" w:beforeAutospacing="1" w:after="100" w:afterAutospacing="1"/>
      <w:textAlignment w:val="top"/>
    </w:pPr>
    <w:rPr>
      <w:rFonts w:eastAsia="Calibri"/>
      <w:lang w:val="kk-KZ" w:eastAsia="kk-KZ"/>
    </w:rPr>
  </w:style>
  <w:style w:type="paragraph" w:customStyle="1" w:styleId="xl122">
    <w:name w:val="xl122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3">
    <w:name w:val="xl123"/>
    <w:basedOn w:val="a"/>
    <w:rsid w:val="005C26BA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b/>
      <w:bCs/>
      <w:lang w:val="kk-KZ" w:eastAsia="kk-KZ"/>
    </w:rPr>
  </w:style>
  <w:style w:type="paragraph" w:customStyle="1" w:styleId="xl124">
    <w:name w:val="xl124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25">
    <w:name w:val="xl125"/>
    <w:basedOn w:val="a"/>
    <w:rsid w:val="005C26BA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26">
    <w:name w:val="xl126"/>
    <w:basedOn w:val="a"/>
    <w:rsid w:val="005C26BA"/>
    <w:pPr>
      <w:spacing w:before="100" w:beforeAutospacing="1" w:after="100" w:afterAutospacing="1"/>
      <w:jc w:val="right"/>
    </w:pPr>
    <w:rPr>
      <w:rFonts w:ascii="Arial CYR" w:eastAsia="Calibri" w:hAnsi="Arial CYR" w:cs="Arial CYR"/>
      <w:lang w:val="kk-KZ" w:eastAsia="kk-KZ"/>
    </w:rPr>
  </w:style>
  <w:style w:type="paragraph" w:customStyle="1" w:styleId="xl127">
    <w:name w:val="xl127"/>
    <w:basedOn w:val="a"/>
    <w:rsid w:val="005C26BA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28">
    <w:name w:val="xl128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9">
    <w:name w:val="xl129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0">
    <w:name w:val="xl130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31">
    <w:name w:val="xl131"/>
    <w:basedOn w:val="a"/>
    <w:rsid w:val="005C26B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32">
    <w:name w:val="xl132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3">
    <w:name w:val="xl133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4">
    <w:name w:val="xl134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5">
    <w:name w:val="xl135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6">
    <w:name w:val="xl136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7">
    <w:name w:val="xl137"/>
    <w:basedOn w:val="a"/>
    <w:rsid w:val="005C26B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8">
    <w:name w:val="xl138"/>
    <w:basedOn w:val="a"/>
    <w:rsid w:val="005C26B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9">
    <w:name w:val="xl139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0">
    <w:name w:val="xl140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1">
    <w:name w:val="xl141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42">
    <w:name w:val="xl142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3">
    <w:name w:val="xl143"/>
    <w:basedOn w:val="a"/>
    <w:rsid w:val="005C26BA"/>
    <w:pP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4">
    <w:name w:val="xl144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5">
    <w:name w:val="xl145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46">
    <w:name w:val="xl146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7">
    <w:name w:val="xl147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48">
    <w:name w:val="xl148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49">
    <w:name w:val="xl149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eastAsia="Calibri"/>
      <w:lang w:val="kk-KZ" w:eastAsia="kk-KZ"/>
    </w:rPr>
  </w:style>
  <w:style w:type="paragraph" w:customStyle="1" w:styleId="xl150">
    <w:name w:val="xl150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1">
    <w:name w:val="xl151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2">
    <w:name w:val="xl152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53">
    <w:name w:val="xl153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4">
    <w:name w:val="xl154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55">
    <w:name w:val="xl155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6">
    <w:name w:val="xl156"/>
    <w:basedOn w:val="a"/>
    <w:rsid w:val="005C26BA"/>
    <w:pPr>
      <w:pBdr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  <w:lang w:val="kk-KZ" w:eastAsia="kk-KZ"/>
    </w:rPr>
  </w:style>
  <w:style w:type="paragraph" w:customStyle="1" w:styleId="xl157">
    <w:name w:val="xl157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  <w:lang w:val="kk-KZ" w:eastAsia="kk-KZ"/>
    </w:rPr>
  </w:style>
  <w:style w:type="paragraph" w:customStyle="1" w:styleId="xl158">
    <w:name w:val="xl158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9">
    <w:name w:val="xl159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0">
    <w:name w:val="xl160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1">
    <w:name w:val="xl161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62">
    <w:name w:val="xl162"/>
    <w:basedOn w:val="a"/>
    <w:rsid w:val="005C26B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63">
    <w:name w:val="xl163"/>
    <w:basedOn w:val="a"/>
    <w:rsid w:val="005C26BA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64">
    <w:name w:val="xl164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5">
    <w:name w:val="xl165"/>
    <w:basedOn w:val="a"/>
    <w:rsid w:val="005C26B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6">
    <w:name w:val="xl166"/>
    <w:basedOn w:val="a"/>
    <w:rsid w:val="005C26B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7">
    <w:name w:val="xl167"/>
    <w:basedOn w:val="a"/>
    <w:rsid w:val="005C26B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68">
    <w:name w:val="xl168"/>
    <w:basedOn w:val="a"/>
    <w:rsid w:val="005C26B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9">
    <w:name w:val="xl169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0">
    <w:name w:val="xl170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b/>
      <w:bCs/>
      <w:lang w:val="kk-KZ" w:eastAsia="kk-KZ"/>
    </w:rPr>
  </w:style>
  <w:style w:type="paragraph" w:customStyle="1" w:styleId="xl171">
    <w:name w:val="xl171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72">
    <w:name w:val="xl172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3">
    <w:name w:val="xl173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4">
    <w:name w:val="xl174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color w:val="000000"/>
      <w:lang w:val="kk-KZ" w:eastAsia="kk-KZ"/>
    </w:rPr>
  </w:style>
  <w:style w:type="paragraph" w:customStyle="1" w:styleId="xl175">
    <w:name w:val="xl175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76">
    <w:name w:val="xl176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b/>
      <w:bCs/>
      <w:lang w:val="kk-KZ" w:eastAsia="kk-KZ"/>
    </w:rPr>
  </w:style>
  <w:style w:type="paragraph" w:customStyle="1" w:styleId="xl177">
    <w:name w:val="xl177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eastAsia="Calibri" w:hAnsi="Arial CYR" w:cs="Arial CYR"/>
      <w:lang w:val="kk-KZ" w:eastAsia="kk-KZ"/>
    </w:rPr>
  </w:style>
  <w:style w:type="paragraph" w:customStyle="1" w:styleId="xl178">
    <w:name w:val="xl178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79">
    <w:name w:val="xl179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0">
    <w:name w:val="xl180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81">
    <w:name w:val="xl181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2">
    <w:name w:val="xl182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3">
    <w:name w:val="xl183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numbering" w:customStyle="1" w:styleId="212">
    <w:name w:val="Стиль21"/>
    <w:rsid w:val="005C26BA"/>
  </w:style>
  <w:style w:type="numbering" w:customStyle="1" w:styleId="113">
    <w:name w:val="Стиль11"/>
    <w:rsid w:val="005C26BA"/>
  </w:style>
  <w:style w:type="character" w:customStyle="1" w:styleId="1b">
    <w:name w:val="Сильная ссылка1"/>
    <w:basedOn w:val="a0"/>
    <w:uiPriority w:val="32"/>
    <w:qFormat/>
    <w:rsid w:val="005C26BA"/>
    <w:rPr>
      <w:b/>
      <w:bCs/>
      <w:smallCaps/>
      <w:color w:val="C0504D"/>
      <w:spacing w:val="5"/>
      <w:u w:val="single"/>
    </w:rPr>
  </w:style>
  <w:style w:type="character" w:customStyle="1" w:styleId="24">
    <w:name w:val="Сильная ссылка2"/>
    <w:basedOn w:val="a0"/>
    <w:uiPriority w:val="32"/>
    <w:qFormat/>
    <w:rsid w:val="005C26BA"/>
    <w:rPr>
      <w:b/>
      <w:bCs/>
      <w:smallCaps/>
      <w:color w:val="ED7D31"/>
      <w:spacing w:val="5"/>
      <w:u w:val="single"/>
    </w:rPr>
  </w:style>
  <w:style w:type="character" w:styleId="af9">
    <w:name w:val="Intense Reference"/>
    <w:basedOn w:val="a0"/>
    <w:uiPriority w:val="32"/>
    <w:qFormat/>
    <w:rsid w:val="005C26BA"/>
    <w:rPr>
      <w:b/>
      <w:bCs/>
      <w:smallCaps/>
      <w:color w:val="ED7D31" w:themeColor="accent2"/>
      <w:spacing w:val="5"/>
      <w:u w:val="single"/>
    </w:rPr>
  </w:style>
  <w:style w:type="numbering" w:customStyle="1" w:styleId="25">
    <w:name w:val="Нет списка2"/>
    <w:next w:val="a2"/>
    <w:uiPriority w:val="99"/>
    <w:semiHidden/>
    <w:unhideWhenUsed/>
    <w:rsid w:val="00625406"/>
  </w:style>
  <w:style w:type="table" w:customStyle="1" w:styleId="26">
    <w:name w:val="Сетка таблицы2"/>
    <w:basedOn w:val="a1"/>
    <w:next w:val="a3"/>
    <w:uiPriority w:val="99"/>
    <w:rsid w:val="0062540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2"/>
    <w:uiPriority w:val="99"/>
    <w:semiHidden/>
    <w:unhideWhenUsed/>
    <w:rsid w:val="00625406"/>
  </w:style>
  <w:style w:type="numbering" w:customStyle="1" w:styleId="220">
    <w:name w:val="Стиль22"/>
    <w:rsid w:val="00625406"/>
  </w:style>
  <w:style w:type="numbering" w:customStyle="1" w:styleId="121">
    <w:name w:val="Стиль12"/>
    <w:rsid w:val="00625406"/>
  </w:style>
  <w:style w:type="numbering" w:customStyle="1" w:styleId="33">
    <w:name w:val="Нет списка3"/>
    <w:next w:val="a2"/>
    <w:uiPriority w:val="99"/>
    <w:semiHidden/>
    <w:unhideWhenUsed/>
    <w:rsid w:val="002E48C6"/>
  </w:style>
  <w:style w:type="table" w:customStyle="1" w:styleId="34">
    <w:name w:val="Сетка таблицы3"/>
    <w:basedOn w:val="a1"/>
    <w:next w:val="a3"/>
    <w:uiPriority w:val="99"/>
    <w:rsid w:val="002E48C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0">
    <w:name w:val="Нет списка13"/>
    <w:next w:val="a2"/>
    <w:uiPriority w:val="99"/>
    <w:semiHidden/>
    <w:unhideWhenUsed/>
    <w:rsid w:val="002E48C6"/>
  </w:style>
  <w:style w:type="numbering" w:customStyle="1" w:styleId="230">
    <w:name w:val="Стиль23"/>
    <w:rsid w:val="002E48C6"/>
  </w:style>
  <w:style w:type="numbering" w:customStyle="1" w:styleId="131">
    <w:name w:val="Стиль13"/>
    <w:rsid w:val="002E48C6"/>
  </w:style>
  <w:style w:type="character" w:styleId="afa">
    <w:name w:val="line number"/>
    <w:basedOn w:val="a0"/>
    <w:uiPriority w:val="99"/>
    <w:semiHidden/>
    <w:unhideWhenUsed/>
    <w:rsid w:val="00A83D34"/>
  </w:style>
  <w:style w:type="paragraph" w:customStyle="1" w:styleId="xl70">
    <w:name w:val="xl70"/>
    <w:basedOn w:val="a"/>
    <w:rsid w:val="00735451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1">
    <w:name w:val="xl71"/>
    <w:basedOn w:val="a"/>
    <w:rsid w:val="00735451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735451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735451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4">
    <w:name w:val="xl74"/>
    <w:basedOn w:val="a"/>
    <w:rsid w:val="00735451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735451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6">
    <w:name w:val="xl76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rsid w:val="00735451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78">
    <w:name w:val="xl78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79">
    <w:name w:val="xl79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0">
    <w:name w:val="xl80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81">
    <w:name w:val="xl81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2">
    <w:name w:val="xl82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3">
    <w:name w:val="xl83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4">
    <w:name w:val="xl84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5">
    <w:name w:val="xl85"/>
    <w:basedOn w:val="a"/>
    <w:rsid w:val="00735451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6">
    <w:name w:val="xl86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87">
    <w:name w:val="xl87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8">
    <w:name w:val="xl88"/>
    <w:basedOn w:val="a"/>
    <w:rsid w:val="00735451"/>
    <w:pPr>
      <w:pBdr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9">
    <w:name w:val="xl89"/>
    <w:basedOn w:val="a"/>
    <w:rsid w:val="0073545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0">
    <w:name w:val="xl90"/>
    <w:basedOn w:val="a"/>
    <w:rsid w:val="0073545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1">
    <w:name w:val="xl91"/>
    <w:basedOn w:val="a"/>
    <w:rsid w:val="00735451"/>
    <w:pPr>
      <w:pBdr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92">
    <w:name w:val="xl92"/>
    <w:basedOn w:val="a"/>
    <w:rsid w:val="0073545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3">
    <w:name w:val="xl93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4">
    <w:name w:val="xl94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5">
    <w:name w:val="xl95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96">
    <w:name w:val="xl96"/>
    <w:basedOn w:val="a"/>
    <w:rsid w:val="00735451"/>
    <w:pPr>
      <w:pBdr>
        <w:left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7">
    <w:name w:val="xl97"/>
    <w:basedOn w:val="a"/>
    <w:rsid w:val="00735451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8">
    <w:name w:val="xl98"/>
    <w:basedOn w:val="a"/>
    <w:rsid w:val="00735451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9">
    <w:name w:val="xl99"/>
    <w:basedOn w:val="a"/>
    <w:rsid w:val="00735451"/>
    <w:pPr>
      <w:pBdr>
        <w:left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100">
    <w:name w:val="xl100"/>
    <w:basedOn w:val="a"/>
    <w:rsid w:val="0073545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1">
    <w:name w:val="xl101"/>
    <w:basedOn w:val="a"/>
    <w:rsid w:val="0073545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4">
    <w:name w:val="xl184"/>
    <w:basedOn w:val="a"/>
    <w:rsid w:val="00735451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5">
    <w:name w:val="xl185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6">
    <w:name w:val="xl186"/>
    <w:basedOn w:val="a"/>
    <w:rsid w:val="00735451"/>
    <w:pPr>
      <w:pBdr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7">
    <w:name w:val="xl187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8">
    <w:name w:val="xl188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9">
    <w:name w:val="xl189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0">
    <w:name w:val="xl190"/>
    <w:basedOn w:val="a"/>
    <w:rsid w:val="00735451"/>
    <w:pPr>
      <w:pBdr>
        <w:lef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1">
    <w:name w:val="xl191"/>
    <w:basedOn w:val="a"/>
    <w:rsid w:val="0073545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2">
    <w:name w:val="xl192"/>
    <w:basedOn w:val="a"/>
    <w:rsid w:val="0073545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193">
    <w:name w:val="xl193"/>
    <w:basedOn w:val="a"/>
    <w:rsid w:val="00735451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4">
    <w:name w:val="xl194"/>
    <w:basedOn w:val="a"/>
    <w:rsid w:val="0073545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5">
    <w:name w:val="xl195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6">
    <w:name w:val="xl196"/>
    <w:basedOn w:val="a"/>
    <w:rsid w:val="0073545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7">
    <w:name w:val="xl197"/>
    <w:basedOn w:val="a"/>
    <w:rsid w:val="0073545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198">
    <w:name w:val="xl198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199">
    <w:name w:val="xl199"/>
    <w:basedOn w:val="a"/>
    <w:rsid w:val="00735451"/>
    <w:pPr>
      <w:pBdr>
        <w:lef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0">
    <w:name w:val="xl200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1">
    <w:name w:val="xl201"/>
    <w:basedOn w:val="a"/>
    <w:rsid w:val="0073545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2">
    <w:name w:val="xl202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3">
    <w:name w:val="xl203"/>
    <w:basedOn w:val="a"/>
    <w:rsid w:val="00735451"/>
    <w:pP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4">
    <w:name w:val="xl204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5">
    <w:name w:val="xl205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6">
    <w:name w:val="xl206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7">
    <w:name w:val="xl207"/>
    <w:basedOn w:val="a"/>
    <w:rsid w:val="0073545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8">
    <w:name w:val="xl208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9">
    <w:name w:val="xl209"/>
    <w:basedOn w:val="a"/>
    <w:rsid w:val="0073545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0">
    <w:name w:val="xl210"/>
    <w:basedOn w:val="a"/>
    <w:rsid w:val="0073545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1">
    <w:name w:val="xl211"/>
    <w:basedOn w:val="a"/>
    <w:rsid w:val="0073545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2">
    <w:name w:val="xl212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213">
    <w:name w:val="xl213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4">
    <w:name w:val="xl214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5">
    <w:name w:val="xl215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6">
    <w:name w:val="xl216"/>
    <w:basedOn w:val="a"/>
    <w:rsid w:val="00735451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217">
    <w:name w:val="xl217"/>
    <w:basedOn w:val="a"/>
    <w:rsid w:val="00735451"/>
    <w:pPr>
      <w:pBdr>
        <w:top w:val="single" w:sz="8" w:space="0" w:color="auto"/>
        <w:left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8">
    <w:name w:val="xl218"/>
    <w:basedOn w:val="a"/>
    <w:rsid w:val="00735451"/>
    <w:pPr>
      <w:pBdr>
        <w:top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9">
    <w:name w:val="xl219"/>
    <w:basedOn w:val="a"/>
    <w:rsid w:val="00735451"/>
    <w:pPr>
      <w:overflowPunct w:val="0"/>
      <w:autoSpaceDE w:val="0"/>
      <w:autoSpaceDN w:val="0"/>
      <w:adjustRightInd w:val="0"/>
      <w:spacing w:before="100" w:beforeAutospacing="1" w:after="100" w:afterAutospacing="1"/>
      <w:jc w:val="right"/>
    </w:pPr>
    <w:rPr>
      <w:sz w:val="29"/>
      <w:szCs w:val="29"/>
    </w:rPr>
  </w:style>
  <w:style w:type="character" w:styleId="afb">
    <w:name w:val="Strong"/>
    <w:qFormat/>
    <w:rsid w:val="0073545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
<Relationships xmlns="http://schemas.openxmlformats.org/package/2006/relationships">
    <Relationship Id="rId1" Type="http://schemas.openxmlformats.org/officeDocument/2006/relationships/numbering" Target="numbering.xml"/>
    <Relationship Id="rId10" Type="http://schemas.openxmlformats.org/officeDocument/2006/relationships/footer" Target="footer2.xml"/>
    <Relationship Id="rId11" Type="http://schemas.openxmlformats.org/officeDocument/2006/relationships/header" Target="header3.xml"/>
    <Relationship Id="rId12" Type="http://schemas.openxmlformats.org/officeDocument/2006/relationships/footer" Target="footer3.xml"/>
    <Relationship Id="rId13" Type="http://schemas.openxmlformats.org/officeDocument/2006/relationships/fontTable" Target="fontTable.xml"/>
    <Relationship Id="rId14" Type="http://schemas.openxmlformats.org/officeDocument/2006/relationships/theme" Target="theme/theme1.xml"/>
    <Relationship Id="rId2" Type="http://schemas.openxmlformats.org/officeDocument/2006/relationships/styles" Target="styles.xml"/>
    <Relationship Id="rId3" Type="http://schemas.openxmlformats.org/officeDocument/2006/relationships/settings" Target="settings.xml"/>
    <Relationship Id="rId4" Type="http://schemas.openxmlformats.org/officeDocument/2006/relationships/webSettings" Target="webSettings.xml"/>
    <Relationship Id="rId5" Type="http://schemas.openxmlformats.org/officeDocument/2006/relationships/footnotes" Target="footnotes.xml"/>
    <Relationship Id="rId6" Type="http://schemas.openxmlformats.org/officeDocument/2006/relationships/endnotes" Target="endnotes.xml"/>
    <Relationship Id="rId7" Type="http://schemas.openxmlformats.org/officeDocument/2006/relationships/header" Target="header1.xml"/>
    <Relationship Id="rId8" Type="http://schemas.openxmlformats.org/officeDocument/2006/relationships/header" Target="header2.xml"/>
    <Relationship Id="rId9" Type="http://schemas.openxmlformats.org/officeDocument/2006/relationships/footer" Target="footer1.xml"/>
    <Relationship Id="rId15" Type="http://schemas.openxmlformats.org/officeDocument/2006/relationships/footer" Target="cover-footer.xml"/>
    <Relationship Id="rId16" Type="http://schemas.openxmlformats.org/officeDocument/2006/relationships/footer" Target="content-footer.xml"/>
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1518</Words>
  <Characters>8656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10154</CharactersWithSpaces>
  <SharedDoc>false</SharedDoc>
  <HyperlinksChanged>false</HyperlinksChanged>
  <AppVersion>16.0000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2020-12-22T12:29:00Z</dcterms:created>
  <dc:creator>Дәулетберді Гаухар</dc:creator>
  <lastModifiedBy>Empire</lastModifiedBy>
  <dcterms:modified xsi:type="dcterms:W3CDTF">2021-01-13T08:09:00Z</dcterms:modified>
  <revision>7</revision>
</coreProperties>
</file>